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37" w:rsidRDefault="008C7937" w:rsidP="00E619C2">
      <w:pPr>
        <w:spacing w:before="40" w:after="40" w:line="300" w:lineRule="auto"/>
        <w:rPr>
          <w:rFonts w:ascii="Arial" w:hAnsi="Arial"/>
        </w:rPr>
      </w:pPr>
      <w:bookmarkStart w:id="0" w:name="_GoBack"/>
      <w:bookmarkEnd w:id="0"/>
    </w:p>
    <w:p w:rsidR="00655A07" w:rsidRPr="00D45482" w:rsidRDefault="00655A0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8C7937" w:rsidRPr="00D45482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8C7937" w:rsidRPr="00D45482" w:rsidRDefault="008C7937" w:rsidP="00E619C2">
      <w:pPr>
        <w:rPr>
          <w:rFonts w:ascii="Arial" w:hAnsi="Arial"/>
          <w:sz w:val="22"/>
          <w:szCs w:val="22"/>
        </w:rPr>
      </w:pPr>
      <w:r w:rsidRPr="00D45482">
        <w:rPr>
          <w:rFonts w:ascii="Arial" w:hAnsi="Arial"/>
          <w:sz w:val="22"/>
          <w:szCs w:val="22"/>
        </w:rPr>
        <w:t xml:space="preserve">Bundesamt für Verbraucherschutz und </w:t>
      </w:r>
    </w:p>
    <w:p w:rsidR="008C7937" w:rsidRPr="00D45482" w:rsidRDefault="008C7937" w:rsidP="00E619C2">
      <w:pPr>
        <w:rPr>
          <w:rFonts w:ascii="Arial" w:hAnsi="Arial"/>
          <w:sz w:val="22"/>
          <w:szCs w:val="22"/>
        </w:rPr>
      </w:pPr>
      <w:r w:rsidRPr="00D45482">
        <w:rPr>
          <w:rFonts w:ascii="Arial" w:hAnsi="Arial"/>
          <w:sz w:val="22"/>
          <w:szCs w:val="22"/>
        </w:rPr>
        <w:t>Lebensmittelsicherheit</w:t>
      </w:r>
    </w:p>
    <w:p w:rsidR="008C7937" w:rsidRPr="00D45482" w:rsidRDefault="008C7937" w:rsidP="00E619C2">
      <w:pPr>
        <w:rPr>
          <w:rFonts w:ascii="Arial" w:hAnsi="Arial"/>
          <w:sz w:val="22"/>
          <w:szCs w:val="22"/>
        </w:rPr>
      </w:pPr>
      <w:r w:rsidRPr="00D45482">
        <w:rPr>
          <w:rFonts w:ascii="Arial" w:hAnsi="Arial"/>
          <w:sz w:val="22"/>
          <w:szCs w:val="22"/>
        </w:rPr>
        <w:t>Dienststelle Braunschweig</w:t>
      </w:r>
    </w:p>
    <w:p w:rsidR="008C7937" w:rsidRPr="00D45482" w:rsidRDefault="00CF193C" w:rsidP="00E619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Bundesallee 51</w:t>
      </w:r>
    </w:p>
    <w:p w:rsidR="008C7937" w:rsidRPr="00D45482" w:rsidRDefault="008C7937" w:rsidP="00E619C2">
      <w:pPr>
        <w:rPr>
          <w:rFonts w:ascii="Arial" w:hAnsi="Arial"/>
          <w:sz w:val="22"/>
          <w:szCs w:val="22"/>
        </w:rPr>
      </w:pPr>
      <w:r w:rsidRPr="00D45482">
        <w:rPr>
          <w:rFonts w:ascii="Arial" w:hAnsi="Arial"/>
          <w:sz w:val="22"/>
          <w:szCs w:val="22"/>
        </w:rPr>
        <w:t>381</w:t>
      </w:r>
      <w:r w:rsidR="00CF193C">
        <w:rPr>
          <w:rFonts w:ascii="Arial" w:hAnsi="Arial"/>
          <w:sz w:val="22"/>
          <w:szCs w:val="22"/>
        </w:rPr>
        <w:t>16</w:t>
      </w:r>
      <w:r w:rsidRPr="00D45482">
        <w:rPr>
          <w:rFonts w:ascii="Arial" w:hAnsi="Arial"/>
          <w:sz w:val="22"/>
          <w:szCs w:val="22"/>
        </w:rPr>
        <w:t xml:space="preserve"> Braunschweig</w:t>
      </w:r>
    </w:p>
    <w:p w:rsidR="008C7937" w:rsidRPr="00D45482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8C7937" w:rsidRPr="00D45482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8C7937" w:rsidRPr="00D45482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8C7937" w:rsidRPr="00D45482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8C7937" w:rsidRPr="00D45482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97367C" w:rsidRDefault="0097367C" w:rsidP="00E619C2">
      <w:pPr>
        <w:spacing w:before="40" w:after="40" w:line="300" w:lineRule="auto"/>
        <w:rPr>
          <w:rFonts w:ascii="Arial" w:hAnsi="Arial"/>
          <w:b/>
        </w:rPr>
      </w:pPr>
    </w:p>
    <w:p w:rsidR="0097367C" w:rsidRDefault="0097367C" w:rsidP="00E619C2">
      <w:pPr>
        <w:spacing w:before="40" w:after="40" w:line="300" w:lineRule="auto"/>
        <w:rPr>
          <w:rFonts w:ascii="Arial" w:hAnsi="Arial"/>
          <w:b/>
        </w:rPr>
      </w:pPr>
    </w:p>
    <w:p w:rsidR="008C7937" w:rsidRPr="00D45482" w:rsidRDefault="00801502" w:rsidP="00E619C2">
      <w:pPr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Antrag auf Zulassung eines Pflanzenschutzmittels für eine Notfallsituation </w:t>
      </w:r>
    </w:p>
    <w:p w:rsidR="008C7937" w:rsidRPr="00D45482" w:rsidRDefault="00655A0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  <w:r w:rsidRPr="00D45482">
        <w:rPr>
          <w:rFonts w:ascii="Arial" w:hAnsi="Arial"/>
          <w:sz w:val="22"/>
          <w:szCs w:val="22"/>
        </w:rPr>
        <w:t xml:space="preserve">gemäß </w:t>
      </w:r>
      <w:r w:rsidR="00801502">
        <w:rPr>
          <w:rFonts w:ascii="Arial" w:hAnsi="Arial"/>
          <w:sz w:val="22"/>
          <w:szCs w:val="22"/>
        </w:rPr>
        <w:t xml:space="preserve">Art. 53 </w:t>
      </w:r>
      <w:r w:rsidR="007E53AE">
        <w:rPr>
          <w:rFonts w:ascii="Arial" w:hAnsi="Arial"/>
          <w:sz w:val="22"/>
          <w:szCs w:val="22"/>
        </w:rPr>
        <w:t xml:space="preserve">der </w:t>
      </w:r>
      <w:r w:rsidR="00801502">
        <w:rPr>
          <w:rFonts w:ascii="Arial" w:hAnsi="Arial"/>
          <w:sz w:val="22"/>
          <w:szCs w:val="22"/>
        </w:rPr>
        <w:t>Verordnung (EG) Nr. 1107/2009 in Verbindung mit § 29 Pflanzenschutzgesetz</w:t>
      </w:r>
    </w:p>
    <w:p w:rsidR="008C7937" w:rsidRPr="00D45482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655A07" w:rsidRDefault="00655A07" w:rsidP="00E619C2">
      <w:pPr>
        <w:pBdr>
          <w:top w:val="single" w:sz="4" w:space="1" w:color="auto"/>
        </w:pBdr>
        <w:spacing w:before="40" w:after="40" w:line="300" w:lineRule="auto"/>
        <w:rPr>
          <w:rFonts w:ascii="Arial" w:hAnsi="Arial"/>
          <w:b/>
          <w:sz w:val="22"/>
          <w:szCs w:val="22"/>
        </w:rPr>
      </w:pPr>
    </w:p>
    <w:p w:rsidR="0097367C" w:rsidRDefault="0097367C" w:rsidP="00E619C2">
      <w:pPr>
        <w:pBdr>
          <w:top w:val="single" w:sz="4" w:space="1" w:color="auto"/>
        </w:pBdr>
        <w:spacing w:before="40" w:after="40" w:line="300" w:lineRule="auto"/>
        <w:rPr>
          <w:rFonts w:ascii="Arial" w:hAnsi="Arial"/>
          <w:b/>
          <w:sz w:val="22"/>
          <w:szCs w:val="22"/>
        </w:rPr>
      </w:pPr>
    </w:p>
    <w:p w:rsidR="0097367C" w:rsidRPr="00D45482" w:rsidRDefault="0097367C" w:rsidP="00E619C2">
      <w:pPr>
        <w:pBdr>
          <w:top w:val="single" w:sz="4" w:space="1" w:color="auto"/>
        </w:pBdr>
        <w:spacing w:before="40" w:after="40" w:line="300" w:lineRule="auto"/>
        <w:rPr>
          <w:rFonts w:ascii="Arial" w:hAnsi="Arial"/>
          <w:b/>
          <w:sz w:val="22"/>
          <w:szCs w:val="22"/>
        </w:rPr>
      </w:pPr>
    </w:p>
    <w:p w:rsidR="008C7937" w:rsidRPr="00D45482" w:rsidRDefault="00801502" w:rsidP="00E619C2">
      <w:pPr>
        <w:pBdr>
          <w:top w:val="single" w:sz="4" w:space="1" w:color="auto"/>
        </w:pBdr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t>Antragsteller</w:t>
      </w:r>
    </w:p>
    <w:p w:rsidR="008C7937" w:rsidRPr="00D45482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8214"/>
      </w:tblGrid>
      <w:tr w:rsidR="00B631E0" w:rsidRPr="00E65156" w:rsidTr="00E65156">
        <w:tc>
          <w:tcPr>
            <w:tcW w:w="144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Antragsteller</w:t>
            </w:r>
          </w:p>
        </w:tc>
        <w:tc>
          <w:tcPr>
            <w:tcW w:w="828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631E0" w:rsidRPr="00E65156" w:rsidTr="00E65156">
        <w:tc>
          <w:tcPr>
            <w:tcW w:w="144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Anschrift</w:t>
            </w:r>
          </w:p>
        </w:tc>
        <w:tc>
          <w:tcPr>
            <w:tcW w:w="828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631E0" w:rsidRPr="00E65156" w:rsidTr="00E65156">
        <w:tc>
          <w:tcPr>
            <w:tcW w:w="1440" w:type="dxa"/>
            <w:shd w:val="clear" w:color="auto" w:fill="auto"/>
          </w:tcPr>
          <w:p w:rsidR="00B631E0" w:rsidRPr="00E65156" w:rsidRDefault="002A476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Kontaktperson</w:t>
            </w:r>
          </w:p>
        </w:tc>
        <w:tc>
          <w:tcPr>
            <w:tcW w:w="828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631E0" w:rsidRPr="00E65156" w:rsidTr="00E65156">
        <w:tc>
          <w:tcPr>
            <w:tcW w:w="144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Tel.</w:t>
            </w:r>
          </w:p>
        </w:tc>
        <w:tc>
          <w:tcPr>
            <w:tcW w:w="828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631E0" w:rsidRPr="00E65156" w:rsidTr="00E65156">
        <w:tc>
          <w:tcPr>
            <w:tcW w:w="144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8280" w:type="dxa"/>
            <w:shd w:val="clear" w:color="auto" w:fill="auto"/>
          </w:tcPr>
          <w:p w:rsidR="00B631E0" w:rsidRPr="00E65156" w:rsidRDefault="00B631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3408D1" w:rsidRPr="008E1CEA" w:rsidRDefault="008E1CEA" w:rsidP="00E968D5">
      <w:pPr>
        <w:tabs>
          <w:tab w:val="left" w:pos="360"/>
        </w:tabs>
        <w:spacing w:before="40" w:after="40"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A27011" w:rsidRPr="00A27011">
        <w:rPr>
          <w:rFonts w:ascii="Arial" w:hAnsi="Arial"/>
          <w:b/>
        </w:rPr>
        <w:lastRenderedPageBreak/>
        <w:t xml:space="preserve">I </w:t>
      </w:r>
      <w:r w:rsidR="00E968D5">
        <w:rPr>
          <w:rFonts w:ascii="Arial" w:hAnsi="Arial"/>
          <w:b/>
        </w:rPr>
        <w:tab/>
      </w:r>
      <w:r w:rsidR="00A27011" w:rsidRPr="00A27011">
        <w:rPr>
          <w:rFonts w:ascii="Arial" w:hAnsi="Arial"/>
          <w:b/>
        </w:rPr>
        <w:t>Angaben zum Pflanzenschutzmittel</w:t>
      </w:r>
    </w:p>
    <w:p w:rsidR="008C7937" w:rsidRDefault="008C7937" w:rsidP="00E619C2">
      <w:pPr>
        <w:spacing w:before="40" w:after="40" w:line="300" w:lineRule="auto"/>
        <w:rPr>
          <w:rFonts w:ascii="Arial" w:hAnsi="Arial"/>
          <w:sz w:val="22"/>
          <w:szCs w:val="22"/>
        </w:rPr>
      </w:pPr>
    </w:p>
    <w:p w:rsidR="00A163D1" w:rsidRPr="000C53CC" w:rsidRDefault="008E1CEA" w:rsidP="004334C0">
      <w:pPr>
        <w:tabs>
          <w:tab w:val="left" w:pos="360"/>
          <w:tab w:val="left" w:pos="2160"/>
        </w:tabs>
        <w:spacing w:before="40" w:after="40" w:line="300" w:lineRule="auto"/>
        <w:rPr>
          <w:rFonts w:ascii="Arial" w:hAnsi="Arial"/>
          <w:sz w:val="20"/>
          <w:szCs w:val="20"/>
        </w:rPr>
      </w:pPr>
      <w:r w:rsidRPr="000C53CC">
        <w:rPr>
          <w:rFonts w:ascii="Arial" w:hAnsi="Arial"/>
          <w:sz w:val="20"/>
          <w:szCs w:val="20"/>
        </w:rPr>
        <w:t>I.1</w:t>
      </w:r>
      <w:r w:rsidRPr="000C53CC">
        <w:rPr>
          <w:rFonts w:ascii="Arial" w:hAnsi="Arial"/>
          <w:sz w:val="20"/>
          <w:szCs w:val="20"/>
        </w:rPr>
        <w:tab/>
      </w:r>
      <w:r w:rsidR="00A163D1" w:rsidRPr="000C53CC">
        <w:rPr>
          <w:rFonts w:ascii="Arial" w:hAnsi="Arial"/>
          <w:sz w:val="20"/>
          <w:szCs w:val="20"/>
        </w:rPr>
        <w:t xml:space="preserve">Bezeichnung: </w:t>
      </w:r>
      <w:r w:rsidRPr="000C53CC">
        <w:rPr>
          <w:rFonts w:ascii="Arial" w:hAnsi="Arial"/>
          <w:sz w:val="20"/>
          <w:szCs w:val="20"/>
        </w:rPr>
        <w:tab/>
      </w:r>
      <w:r w:rsidRPr="000C53C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0C53CC">
        <w:rPr>
          <w:rFonts w:ascii="Arial" w:hAnsi="Arial"/>
          <w:sz w:val="20"/>
          <w:szCs w:val="20"/>
        </w:rPr>
        <w:instrText xml:space="preserve"> FORMTEXT </w:instrText>
      </w:r>
      <w:r w:rsidRPr="000C53CC">
        <w:rPr>
          <w:rFonts w:ascii="Arial" w:hAnsi="Arial"/>
          <w:sz w:val="20"/>
          <w:szCs w:val="20"/>
        </w:rPr>
      </w:r>
      <w:r w:rsidRPr="000C53CC">
        <w:rPr>
          <w:rFonts w:ascii="Arial" w:hAnsi="Arial"/>
          <w:sz w:val="20"/>
          <w:szCs w:val="20"/>
        </w:rPr>
        <w:fldChar w:fldCharType="separate"/>
      </w:r>
      <w:r w:rsidRPr="000C53CC">
        <w:rPr>
          <w:rFonts w:ascii="Arial" w:hAnsi="Arial"/>
          <w:noProof/>
          <w:sz w:val="20"/>
          <w:szCs w:val="20"/>
        </w:rPr>
        <w:t> </w:t>
      </w:r>
      <w:r w:rsidRPr="000C53CC">
        <w:rPr>
          <w:rFonts w:ascii="Arial" w:hAnsi="Arial"/>
          <w:noProof/>
          <w:sz w:val="20"/>
          <w:szCs w:val="20"/>
        </w:rPr>
        <w:t> </w:t>
      </w:r>
      <w:r w:rsidRPr="000C53CC">
        <w:rPr>
          <w:rFonts w:ascii="Arial" w:hAnsi="Arial"/>
          <w:noProof/>
          <w:sz w:val="20"/>
          <w:szCs w:val="20"/>
        </w:rPr>
        <w:t> </w:t>
      </w:r>
      <w:r w:rsidRPr="000C53CC">
        <w:rPr>
          <w:rFonts w:ascii="Arial" w:hAnsi="Arial"/>
          <w:noProof/>
          <w:sz w:val="20"/>
          <w:szCs w:val="20"/>
        </w:rPr>
        <w:t> </w:t>
      </w:r>
      <w:r w:rsidRPr="000C53CC">
        <w:rPr>
          <w:rFonts w:ascii="Arial" w:hAnsi="Arial"/>
          <w:noProof/>
          <w:sz w:val="20"/>
          <w:szCs w:val="20"/>
        </w:rPr>
        <w:t> </w:t>
      </w:r>
      <w:r w:rsidRPr="000C53CC">
        <w:rPr>
          <w:rFonts w:ascii="Arial" w:hAnsi="Arial"/>
          <w:sz w:val="20"/>
          <w:szCs w:val="20"/>
        </w:rPr>
        <w:fldChar w:fldCharType="end"/>
      </w:r>
      <w:bookmarkEnd w:id="8"/>
    </w:p>
    <w:p w:rsidR="008E1CEA" w:rsidRPr="000C53CC" w:rsidRDefault="008E1CEA" w:rsidP="00E619C2">
      <w:pPr>
        <w:tabs>
          <w:tab w:val="left" w:pos="360"/>
          <w:tab w:val="left" w:pos="3420"/>
        </w:tabs>
        <w:spacing w:before="40" w:after="40" w:line="300" w:lineRule="auto"/>
        <w:rPr>
          <w:rFonts w:ascii="Arial" w:hAnsi="Arial"/>
          <w:sz w:val="20"/>
          <w:szCs w:val="20"/>
        </w:rPr>
      </w:pPr>
    </w:p>
    <w:p w:rsidR="00ED0DB9" w:rsidRPr="000C53CC" w:rsidRDefault="00D971D9" w:rsidP="004334C0">
      <w:pPr>
        <w:tabs>
          <w:tab w:val="left" w:pos="360"/>
          <w:tab w:val="left" w:pos="2160"/>
        </w:tabs>
        <w:spacing w:before="40" w:after="40" w:line="30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I.2</w:t>
      </w:r>
      <w:r w:rsidR="008E1CEA" w:rsidRPr="000C53CC">
        <w:rPr>
          <w:rFonts w:ascii="Arial" w:hAnsi="Arial"/>
          <w:sz w:val="20"/>
          <w:szCs w:val="20"/>
        </w:rPr>
        <w:tab/>
      </w:r>
      <w:r w:rsidR="00ED0DB9" w:rsidRPr="000C53CC">
        <w:rPr>
          <w:rFonts w:ascii="Arial" w:hAnsi="Arial"/>
          <w:sz w:val="20"/>
          <w:szCs w:val="20"/>
        </w:rPr>
        <w:t>Formulierungstyp</w:t>
      </w:r>
      <w:r w:rsidR="00B631E0">
        <w:rPr>
          <w:rFonts w:ascii="Arial" w:hAnsi="Arial"/>
          <w:sz w:val="20"/>
          <w:szCs w:val="20"/>
        </w:rPr>
        <w:t>:</w:t>
      </w:r>
      <w:r w:rsidR="008E1CEA" w:rsidRPr="000C53CC">
        <w:rPr>
          <w:rFonts w:ascii="Arial" w:hAnsi="Arial"/>
          <w:sz w:val="20"/>
          <w:szCs w:val="20"/>
        </w:rPr>
        <w:tab/>
      </w:r>
      <w:r w:rsidR="008E1CEA" w:rsidRPr="000C53CC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8E1CEA" w:rsidRPr="000C53CC">
        <w:rPr>
          <w:rFonts w:ascii="Arial" w:hAnsi="Arial"/>
          <w:sz w:val="20"/>
          <w:szCs w:val="20"/>
        </w:rPr>
        <w:instrText xml:space="preserve"> FORMTEXT </w:instrText>
      </w:r>
      <w:r w:rsidR="008E1CEA" w:rsidRPr="000C53CC">
        <w:rPr>
          <w:rFonts w:ascii="Arial" w:hAnsi="Arial"/>
          <w:sz w:val="20"/>
          <w:szCs w:val="20"/>
        </w:rPr>
      </w:r>
      <w:r w:rsidR="008E1CEA" w:rsidRPr="000C53CC">
        <w:rPr>
          <w:rFonts w:ascii="Arial" w:hAnsi="Arial"/>
          <w:sz w:val="20"/>
          <w:szCs w:val="20"/>
        </w:rPr>
        <w:fldChar w:fldCharType="separate"/>
      </w:r>
      <w:r w:rsidR="008E1CEA" w:rsidRPr="000C53CC">
        <w:rPr>
          <w:rFonts w:ascii="Arial" w:hAnsi="Arial"/>
          <w:noProof/>
          <w:sz w:val="20"/>
          <w:szCs w:val="20"/>
        </w:rPr>
        <w:t> </w:t>
      </w:r>
      <w:r w:rsidR="008E1CEA" w:rsidRPr="000C53CC">
        <w:rPr>
          <w:rFonts w:ascii="Arial" w:hAnsi="Arial"/>
          <w:noProof/>
          <w:sz w:val="20"/>
          <w:szCs w:val="20"/>
        </w:rPr>
        <w:t> </w:t>
      </w:r>
      <w:r w:rsidR="008E1CEA" w:rsidRPr="000C53CC">
        <w:rPr>
          <w:rFonts w:ascii="Arial" w:hAnsi="Arial"/>
          <w:noProof/>
          <w:sz w:val="20"/>
          <w:szCs w:val="20"/>
        </w:rPr>
        <w:t> </w:t>
      </w:r>
      <w:r w:rsidR="008E1CEA" w:rsidRPr="000C53CC">
        <w:rPr>
          <w:rFonts w:ascii="Arial" w:hAnsi="Arial"/>
          <w:noProof/>
          <w:sz w:val="20"/>
          <w:szCs w:val="20"/>
        </w:rPr>
        <w:t> </w:t>
      </w:r>
      <w:r w:rsidR="008E1CEA" w:rsidRPr="000C53CC">
        <w:rPr>
          <w:rFonts w:ascii="Arial" w:hAnsi="Arial"/>
          <w:noProof/>
          <w:sz w:val="20"/>
          <w:szCs w:val="20"/>
        </w:rPr>
        <w:t> </w:t>
      </w:r>
      <w:r w:rsidR="008E1CEA" w:rsidRPr="000C53CC">
        <w:rPr>
          <w:rFonts w:ascii="Arial" w:hAnsi="Arial"/>
          <w:sz w:val="20"/>
          <w:szCs w:val="20"/>
        </w:rPr>
        <w:fldChar w:fldCharType="end"/>
      </w:r>
      <w:bookmarkEnd w:id="9"/>
    </w:p>
    <w:p w:rsidR="00ED0DB9" w:rsidRPr="000C53CC" w:rsidRDefault="00ED0DB9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8052E8" w:rsidRPr="000C53CC" w:rsidRDefault="00D971D9" w:rsidP="00162FF3">
      <w:pPr>
        <w:tabs>
          <w:tab w:val="left" w:pos="360"/>
        </w:tabs>
        <w:spacing w:before="40" w:after="240" w:line="30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I.3</w:t>
      </w:r>
      <w:r w:rsidR="008E1CEA" w:rsidRPr="000C53CC">
        <w:rPr>
          <w:rFonts w:ascii="Arial" w:hAnsi="Arial"/>
          <w:sz w:val="20"/>
          <w:szCs w:val="20"/>
        </w:rPr>
        <w:tab/>
      </w:r>
      <w:r w:rsidR="008052E8" w:rsidRPr="000C53CC">
        <w:rPr>
          <w:rFonts w:ascii="Arial" w:hAnsi="Arial"/>
          <w:sz w:val="20"/>
          <w:szCs w:val="20"/>
        </w:rPr>
        <w:t>Wirkstoff(e)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608"/>
        <w:gridCol w:w="2453"/>
        <w:gridCol w:w="2294"/>
      </w:tblGrid>
      <w:tr w:rsidR="00D1090D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D1090D" w:rsidRPr="00E65156" w:rsidRDefault="00B448E0" w:rsidP="00E65156">
            <w:pPr>
              <w:spacing w:before="40" w:after="40" w:line="300" w:lineRule="auto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Name des Wirkstoffs</w:t>
            </w:r>
          </w:p>
        </w:tc>
        <w:tc>
          <w:tcPr>
            <w:tcW w:w="1620" w:type="dxa"/>
            <w:shd w:val="clear" w:color="auto" w:fill="auto"/>
          </w:tcPr>
          <w:p w:rsidR="00D1090D" w:rsidRPr="00E65156" w:rsidRDefault="00B448E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BVL-Wirkstoffnr.</w:t>
            </w:r>
            <w:r w:rsidR="00D1090D" w:rsidRPr="00E651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1090D" w:rsidRPr="00E65156">
              <w:rPr>
                <w:rFonts w:ascii="Arial" w:hAnsi="Arial"/>
                <w:sz w:val="20"/>
                <w:szCs w:val="20"/>
              </w:rPr>
              <w:br/>
              <w:t>(falls bekannt)</w:t>
            </w:r>
          </w:p>
        </w:tc>
        <w:tc>
          <w:tcPr>
            <w:tcW w:w="2520" w:type="dxa"/>
            <w:shd w:val="clear" w:color="auto" w:fill="auto"/>
          </w:tcPr>
          <w:p w:rsidR="00D1090D" w:rsidRPr="00E65156" w:rsidRDefault="00D1090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E65156">
              <w:rPr>
                <w:rFonts w:ascii="Arial" w:hAnsi="Arial"/>
                <w:b/>
                <w:sz w:val="20"/>
                <w:szCs w:val="20"/>
                <w:lang w:val="en-GB"/>
              </w:rPr>
              <w:t>Variante</w:t>
            </w:r>
            <w:r w:rsidRPr="00E65156">
              <w:rPr>
                <w:rFonts w:ascii="Arial" w:hAnsi="Arial"/>
                <w:sz w:val="20"/>
                <w:szCs w:val="20"/>
                <w:lang w:val="en-GB"/>
              </w:rPr>
              <w:br/>
              <w:t>(z. B. Ester, Säure, Salz)</w:t>
            </w:r>
          </w:p>
        </w:tc>
        <w:tc>
          <w:tcPr>
            <w:tcW w:w="2340" w:type="dxa"/>
            <w:shd w:val="clear" w:color="auto" w:fill="auto"/>
          </w:tcPr>
          <w:p w:rsidR="00D1090D" w:rsidRPr="00E65156" w:rsidRDefault="00D1090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 xml:space="preserve">deklarierter Gehalt des reinen Wirkstoffs </w:t>
            </w:r>
            <w:r w:rsidRPr="00E65156">
              <w:rPr>
                <w:rFonts w:ascii="Arial" w:hAnsi="Arial"/>
                <w:sz w:val="20"/>
                <w:szCs w:val="20"/>
              </w:rPr>
              <w:br/>
              <w:t>(g/kg oder g/l)</w:t>
            </w:r>
          </w:p>
        </w:tc>
      </w:tr>
      <w:tr w:rsidR="00D1090D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2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4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1090D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2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D1090D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2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2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4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1090D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40" w:type="dxa"/>
            <w:shd w:val="clear" w:color="auto" w:fill="auto"/>
          </w:tcPr>
          <w:p w:rsidR="00D1090D" w:rsidRPr="00E65156" w:rsidRDefault="008E1CEA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8052E8" w:rsidRPr="000C53CC" w:rsidRDefault="008052E8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D971D9" w:rsidRPr="00DF6B21" w:rsidRDefault="00D971D9" w:rsidP="00D971D9">
      <w:pPr>
        <w:tabs>
          <w:tab w:val="left" w:pos="360"/>
        </w:tabs>
        <w:spacing w:before="40" w:after="40" w:line="300" w:lineRule="auto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.4</w:t>
      </w:r>
      <w:r>
        <w:rPr>
          <w:rFonts w:ascii="Arial" w:hAnsi="Arial"/>
          <w:sz w:val="20"/>
          <w:szCs w:val="20"/>
        </w:rPr>
        <w:tab/>
        <w:t>Pflanzenschutzmittel im BVL bekannt (bestehende oder beantragte Zulassung)?</w:t>
      </w:r>
    </w:p>
    <w:p w:rsidR="00D971D9" w:rsidRPr="00DF6B21" w:rsidRDefault="00D971D9" w:rsidP="00D971D9">
      <w:pPr>
        <w:tabs>
          <w:tab w:val="left" w:pos="720"/>
          <w:tab w:val="left" w:pos="1440"/>
          <w:tab w:val="left" w:pos="3060"/>
          <w:tab w:val="left" w:pos="4500"/>
        </w:tabs>
        <w:spacing w:before="40" w:after="40" w:line="300" w:lineRule="auto"/>
        <w:ind w:left="360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B21">
        <w:rPr>
          <w:rFonts w:ascii="Arial" w:hAnsi="Arial"/>
          <w:sz w:val="20"/>
          <w:szCs w:val="20"/>
        </w:rPr>
        <w:instrText xml:space="preserve"> FORMCHECKBOX </w:instrText>
      </w:r>
      <w:r w:rsidR="005C42A8">
        <w:rPr>
          <w:rFonts w:ascii="Arial" w:hAnsi="Arial"/>
          <w:sz w:val="20"/>
          <w:szCs w:val="20"/>
        </w:rPr>
      </w:r>
      <w:r w:rsidR="005C42A8">
        <w:rPr>
          <w:rFonts w:ascii="Arial" w:hAnsi="Arial"/>
          <w:sz w:val="20"/>
          <w:szCs w:val="20"/>
        </w:rPr>
        <w:fldChar w:fldCharType="separate"/>
      </w:r>
      <w:r w:rsidRPr="00DF6B21">
        <w:rPr>
          <w:rFonts w:ascii="Arial" w:hAnsi="Arial"/>
          <w:sz w:val="20"/>
          <w:szCs w:val="20"/>
        </w:rPr>
        <w:fldChar w:fldCharType="end"/>
      </w:r>
      <w:r w:rsidRPr="00DF6B21">
        <w:rPr>
          <w:rFonts w:ascii="Arial" w:hAnsi="Arial"/>
          <w:sz w:val="20"/>
          <w:szCs w:val="20"/>
        </w:rPr>
        <w:tab/>
        <w:t>ja</w:t>
      </w:r>
      <w:r>
        <w:rPr>
          <w:rFonts w:ascii="Arial" w:hAnsi="Arial"/>
          <w:sz w:val="20"/>
          <w:szCs w:val="20"/>
        </w:rPr>
        <w:tab/>
        <w:t xml:space="preserve">Kenn-Nummer: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6" w:name="Text77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6"/>
      <w:r>
        <w:rPr>
          <w:rFonts w:ascii="Arial" w:hAnsi="Arial"/>
          <w:sz w:val="20"/>
          <w:szCs w:val="20"/>
        </w:rPr>
        <w:tab/>
      </w:r>
      <w:r w:rsidRPr="00DF6B21">
        <w:rPr>
          <w:rFonts w:ascii="Arial" w:hAnsi="Arial"/>
          <w:sz w:val="20"/>
          <w:szCs w:val="20"/>
        </w:rPr>
        <w:t xml:space="preserve">weiter mit </w:t>
      </w:r>
      <w:r>
        <w:rPr>
          <w:rFonts w:ascii="Arial" w:hAnsi="Arial"/>
          <w:sz w:val="20"/>
          <w:szCs w:val="20"/>
        </w:rPr>
        <w:t>Abschnitt II</w:t>
      </w:r>
    </w:p>
    <w:p w:rsidR="00D971D9" w:rsidRPr="00DF6B21" w:rsidRDefault="00D971D9" w:rsidP="00D971D9">
      <w:pPr>
        <w:tabs>
          <w:tab w:val="left" w:pos="720"/>
          <w:tab w:val="left" w:pos="1440"/>
        </w:tabs>
        <w:spacing w:before="40" w:after="40" w:line="300" w:lineRule="auto"/>
        <w:ind w:left="360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6B21">
        <w:rPr>
          <w:rFonts w:ascii="Arial" w:hAnsi="Arial"/>
          <w:sz w:val="20"/>
          <w:szCs w:val="20"/>
        </w:rPr>
        <w:instrText xml:space="preserve"> FORMCHECKBOX </w:instrText>
      </w:r>
      <w:r w:rsidR="005C42A8">
        <w:rPr>
          <w:rFonts w:ascii="Arial" w:hAnsi="Arial"/>
          <w:sz w:val="20"/>
          <w:szCs w:val="20"/>
        </w:rPr>
      </w:r>
      <w:r w:rsidR="005C42A8">
        <w:rPr>
          <w:rFonts w:ascii="Arial" w:hAnsi="Arial"/>
          <w:sz w:val="20"/>
          <w:szCs w:val="20"/>
        </w:rPr>
        <w:fldChar w:fldCharType="separate"/>
      </w:r>
      <w:r w:rsidRPr="00DF6B21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  <w:t>nein</w:t>
      </w:r>
      <w:r>
        <w:rPr>
          <w:rFonts w:ascii="Arial" w:hAnsi="Arial"/>
          <w:sz w:val="20"/>
          <w:szCs w:val="20"/>
        </w:rPr>
        <w:tab/>
      </w:r>
      <w:r w:rsidRPr="00DF6B21">
        <w:rPr>
          <w:rFonts w:ascii="Arial" w:hAnsi="Arial"/>
          <w:sz w:val="20"/>
          <w:szCs w:val="20"/>
        </w:rPr>
        <w:t xml:space="preserve">weiter mit </w:t>
      </w:r>
      <w:r>
        <w:rPr>
          <w:rFonts w:ascii="Arial" w:hAnsi="Arial"/>
          <w:sz w:val="20"/>
          <w:szCs w:val="20"/>
        </w:rPr>
        <w:t>I.5</w:t>
      </w:r>
    </w:p>
    <w:p w:rsidR="00D971D9" w:rsidRPr="000C53CC" w:rsidRDefault="00D971D9" w:rsidP="00D971D9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EE2AC0" w:rsidRPr="000C53CC" w:rsidRDefault="00ED0DB9" w:rsidP="00E619C2">
      <w:pPr>
        <w:tabs>
          <w:tab w:val="left" w:pos="360"/>
        </w:tabs>
        <w:spacing w:before="40" w:after="40" w:line="300" w:lineRule="auto"/>
        <w:rPr>
          <w:rFonts w:ascii="Arial" w:hAnsi="Arial"/>
          <w:sz w:val="20"/>
          <w:szCs w:val="20"/>
        </w:rPr>
      </w:pPr>
      <w:r w:rsidRPr="000C53CC">
        <w:rPr>
          <w:rFonts w:ascii="Arial" w:hAnsi="Arial"/>
          <w:sz w:val="20"/>
          <w:szCs w:val="20"/>
        </w:rPr>
        <w:t>I.5</w:t>
      </w:r>
      <w:r w:rsidR="008E1CEA" w:rsidRPr="000C53CC">
        <w:rPr>
          <w:rFonts w:ascii="Arial" w:hAnsi="Arial"/>
          <w:sz w:val="20"/>
          <w:szCs w:val="20"/>
        </w:rPr>
        <w:tab/>
      </w:r>
      <w:r w:rsidR="008052E8" w:rsidRPr="000C53CC">
        <w:rPr>
          <w:rFonts w:ascii="Arial" w:hAnsi="Arial"/>
          <w:sz w:val="20"/>
          <w:szCs w:val="20"/>
        </w:rPr>
        <w:t>Beistoff(e)</w:t>
      </w:r>
      <w:r w:rsidRPr="000C53CC">
        <w:rPr>
          <w:rFonts w:ascii="Arial" w:hAnsi="Arial"/>
          <w:sz w:val="20"/>
          <w:szCs w:val="20"/>
        </w:rPr>
        <w:t xml:space="preserve">: </w:t>
      </w:r>
      <w:r w:rsidR="00EE2AC0" w:rsidRPr="000C53CC">
        <w:rPr>
          <w:rFonts w:ascii="Arial" w:hAnsi="Arial"/>
          <w:sz w:val="20"/>
          <w:szCs w:val="20"/>
        </w:rPr>
        <w:t>bitte als Anlage beifügen</w:t>
      </w:r>
    </w:p>
    <w:p w:rsidR="00EE2AC0" w:rsidRPr="000C53CC" w:rsidRDefault="00EE2AC0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EE2AC0" w:rsidRPr="000C53CC" w:rsidRDefault="00ED0DB9" w:rsidP="00E619C2">
      <w:pPr>
        <w:tabs>
          <w:tab w:val="left" w:pos="360"/>
        </w:tabs>
        <w:spacing w:before="40" w:after="40" w:line="300" w:lineRule="auto"/>
        <w:rPr>
          <w:rFonts w:ascii="Arial" w:hAnsi="Arial"/>
          <w:sz w:val="20"/>
          <w:szCs w:val="20"/>
        </w:rPr>
      </w:pPr>
      <w:r w:rsidRPr="000C53CC">
        <w:rPr>
          <w:rFonts w:ascii="Arial" w:hAnsi="Arial"/>
          <w:sz w:val="20"/>
          <w:szCs w:val="20"/>
        </w:rPr>
        <w:t>I.6</w:t>
      </w:r>
      <w:r w:rsidR="008E1CEA" w:rsidRPr="000C53CC">
        <w:rPr>
          <w:rFonts w:ascii="Arial" w:hAnsi="Arial"/>
          <w:sz w:val="20"/>
          <w:szCs w:val="20"/>
        </w:rPr>
        <w:tab/>
      </w:r>
      <w:r w:rsidR="00EE2AC0" w:rsidRPr="000C53CC">
        <w:rPr>
          <w:rFonts w:ascii="Arial" w:hAnsi="Arial"/>
          <w:sz w:val="20"/>
          <w:szCs w:val="20"/>
        </w:rPr>
        <w:t>Sicherheitsdatenblatt</w:t>
      </w:r>
      <w:r w:rsidRPr="000C53CC">
        <w:rPr>
          <w:rFonts w:ascii="Arial" w:hAnsi="Arial"/>
          <w:sz w:val="20"/>
          <w:szCs w:val="20"/>
        </w:rPr>
        <w:t xml:space="preserve">: </w:t>
      </w:r>
      <w:r w:rsidR="00EE2AC0" w:rsidRPr="000C53CC">
        <w:rPr>
          <w:rFonts w:ascii="Arial" w:hAnsi="Arial"/>
          <w:sz w:val="20"/>
          <w:szCs w:val="20"/>
        </w:rPr>
        <w:t>bitte als Anlage beifügen</w:t>
      </w:r>
    </w:p>
    <w:p w:rsidR="00D01FFB" w:rsidRPr="000C53CC" w:rsidRDefault="00D01FFB" w:rsidP="00E619C2">
      <w:pPr>
        <w:spacing w:before="40" w:after="40" w:line="300" w:lineRule="auto"/>
        <w:rPr>
          <w:rFonts w:ascii="Arial" w:hAnsi="Arial"/>
          <w:b/>
          <w:sz w:val="20"/>
          <w:szCs w:val="20"/>
        </w:rPr>
      </w:pPr>
    </w:p>
    <w:p w:rsidR="00EE2AC0" w:rsidRPr="00EE2AC0" w:rsidRDefault="00D01FFB" w:rsidP="00E968D5">
      <w:pPr>
        <w:tabs>
          <w:tab w:val="left" w:pos="360"/>
        </w:tabs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E2AC0" w:rsidRPr="00EE2AC0">
        <w:rPr>
          <w:rFonts w:ascii="Arial" w:hAnsi="Arial"/>
          <w:b/>
        </w:rPr>
        <w:lastRenderedPageBreak/>
        <w:t xml:space="preserve">II </w:t>
      </w:r>
      <w:r w:rsidR="00E968D5">
        <w:rPr>
          <w:rFonts w:ascii="Arial" w:hAnsi="Arial"/>
          <w:b/>
        </w:rPr>
        <w:tab/>
      </w:r>
      <w:r w:rsidR="00EE2AC0" w:rsidRPr="00EE2AC0">
        <w:rPr>
          <w:rFonts w:ascii="Arial" w:hAnsi="Arial"/>
          <w:b/>
        </w:rPr>
        <w:t>Vorgesehene Anwendung</w:t>
      </w:r>
    </w:p>
    <w:p w:rsidR="00EE2AC0" w:rsidRPr="000C53CC" w:rsidRDefault="00EE2AC0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6127"/>
      </w:tblGrid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Einsatzgebiet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Schadorganismus</w:t>
            </w:r>
            <w:r w:rsidR="00AE4791" w:rsidRPr="00E65156">
              <w:rPr>
                <w:rFonts w:ascii="Arial" w:hAnsi="Arial"/>
                <w:sz w:val="20"/>
                <w:szCs w:val="20"/>
              </w:rPr>
              <w:t xml:space="preserve"> </w:t>
            </w:r>
            <w:r w:rsidRPr="00E65156">
              <w:rPr>
                <w:rFonts w:ascii="Arial" w:hAnsi="Arial"/>
                <w:sz w:val="20"/>
                <w:szCs w:val="20"/>
              </w:rPr>
              <w:t>/</w:t>
            </w:r>
            <w:r w:rsidR="00AE4791" w:rsidRPr="00E65156">
              <w:rPr>
                <w:rFonts w:ascii="Arial" w:hAnsi="Arial"/>
                <w:sz w:val="20"/>
                <w:szCs w:val="20"/>
              </w:rPr>
              <w:t xml:space="preserve"> </w:t>
            </w:r>
            <w:r w:rsidRPr="00E65156">
              <w:rPr>
                <w:rFonts w:ascii="Arial" w:hAnsi="Arial"/>
                <w:sz w:val="20"/>
                <w:szCs w:val="20"/>
              </w:rPr>
              <w:t>Zweck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ab/>
              <w:t>Stadium</w:t>
            </w:r>
            <w:r w:rsidR="00AE4791" w:rsidRPr="00E65156">
              <w:rPr>
                <w:rFonts w:ascii="Arial" w:hAnsi="Arial"/>
                <w:sz w:val="20"/>
                <w:szCs w:val="20"/>
              </w:rPr>
              <w:t xml:space="preserve"> /</w:t>
            </w:r>
            <w:r w:rsidRPr="00E65156">
              <w:rPr>
                <w:rFonts w:ascii="Arial" w:hAnsi="Arial"/>
                <w:sz w:val="20"/>
                <w:szCs w:val="20"/>
              </w:rPr>
              <w:t xml:space="preserve"> Erläuterung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Kultur</w:t>
            </w:r>
            <w:r w:rsidR="00AE4791" w:rsidRPr="00E65156">
              <w:rPr>
                <w:rFonts w:ascii="Arial" w:hAnsi="Arial"/>
                <w:sz w:val="20"/>
                <w:szCs w:val="20"/>
              </w:rPr>
              <w:t xml:space="preserve"> </w:t>
            </w:r>
            <w:r w:rsidRPr="00E65156">
              <w:rPr>
                <w:rFonts w:ascii="Arial" w:hAnsi="Arial"/>
                <w:sz w:val="20"/>
                <w:szCs w:val="20"/>
              </w:rPr>
              <w:t>/</w:t>
            </w:r>
            <w:r w:rsidR="00AE4791" w:rsidRPr="00E65156">
              <w:rPr>
                <w:rFonts w:ascii="Arial" w:hAnsi="Arial"/>
                <w:sz w:val="20"/>
                <w:szCs w:val="20"/>
              </w:rPr>
              <w:t xml:space="preserve"> </w:t>
            </w:r>
            <w:r w:rsidRPr="00E65156">
              <w:rPr>
                <w:rFonts w:ascii="Arial" w:hAnsi="Arial"/>
                <w:sz w:val="20"/>
                <w:szCs w:val="20"/>
              </w:rPr>
              <w:t>Objekt</w:t>
            </w:r>
            <w:r w:rsidR="00AE4791" w:rsidRPr="00E65156">
              <w:rPr>
                <w:rFonts w:ascii="Arial" w:hAnsi="Arial"/>
                <w:sz w:val="20"/>
                <w:szCs w:val="20"/>
              </w:rPr>
              <w:t xml:space="preserve"> </w:t>
            </w:r>
            <w:r w:rsidRPr="00E65156">
              <w:rPr>
                <w:rFonts w:ascii="Arial" w:hAnsi="Arial"/>
                <w:sz w:val="20"/>
                <w:szCs w:val="20"/>
              </w:rPr>
              <w:t>/</w:t>
            </w:r>
            <w:r w:rsidR="00AE4791" w:rsidRPr="00E65156">
              <w:rPr>
                <w:rFonts w:ascii="Arial" w:hAnsi="Arial"/>
                <w:sz w:val="20"/>
                <w:szCs w:val="20"/>
              </w:rPr>
              <w:t xml:space="preserve"> </w:t>
            </w:r>
            <w:r w:rsidRPr="00E65156">
              <w:rPr>
                <w:rFonts w:ascii="Arial" w:hAnsi="Arial"/>
                <w:sz w:val="20"/>
                <w:szCs w:val="20"/>
              </w:rPr>
              <w:t>Pflanzenerzeugnis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ab/>
              <w:t>Verwendungszweck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ab/>
              <w:t>Stadium</w:t>
            </w:r>
            <w:r w:rsidR="00AE4791" w:rsidRPr="00E65156">
              <w:rPr>
                <w:rFonts w:ascii="Arial" w:hAnsi="Arial"/>
                <w:sz w:val="20"/>
                <w:szCs w:val="20"/>
              </w:rPr>
              <w:t xml:space="preserve"> /</w:t>
            </w:r>
            <w:r w:rsidRPr="00E65156">
              <w:rPr>
                <w:rFonts w:ascii="Arial" w:hAnsi="Arial"/>
                <w:sz w:val="20"/>
                <w:szCs w:val="20"/>
              </w:rPr>
              <w:t xml:space="preserve"> Erläuterung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Anwendungsbereich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Anwendungszeitpunkt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11948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maximale</w:t>
            </w:r>
            <w:r w:rsidR="0052719C" w:rsidRPr="00E65156">
              <w:rPr>
                <w:rFonts w:ascii="Arial" w:hAnsi="Arial"/>
                <w:sz w:val="20"/>
                <w:szCs w:val="20"/>
              </w:rPr>
              <w:t xml:space="preserve"> Zahl der Behandlungen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Abstand der Behandlungen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Anwendungstechnik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Aufwand Mittel pro Behandlung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Aufwand Mittel gesamt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Aufwand Wasser pro Behandlung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2719C" w:rsidRPr="00E65156" w:rsidTr="00E65156">
        <w:trPr>
          <w:cantSplit/>
          <w:trHeight w:val="709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Wartezeit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52719C" w:rsidRPr="00E65156" w:rsidTr="00E65156">
        <w:trPr>
          <w:cantSplit/>
          <w:trHeight w:val="1134"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Weitere Erläuterungen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52719C" w:rsidRPr="00E65156" w:rsidTr="00E65156">
        <w:trPr>
          <w:cantSplit/>
        </w:trPr>
        <w:tc>
          <w:tcPr>
            <w:tcW w:w="3420" w:type="dxa"/>
            <w:shd w:val="clear" w:color="auto" w:fill="auto"/>
          </w:tcPr>
          <w:p w:rsidR="0052719C" w:rsidRPr="00E65156" w:rsidRDefault="0052719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Geringfügige Verwendung ?</w:t>
            </w:r>
          </w:p>
        </w:tc>
        <w:tc>
          <w:tcPr>
            <w:tcW w:w="6300" w:type="dxa"/>
            <w:shd w:val="clear" w:color="auto" w:fill="auto"/>
          </w:tcPr>
          <w:p w:rsidR="0052719C" w:rsidRPr="00E65156" w:rsidRDefault="0052719C" w:rsidP="00E65156">
            <w:pPr>
              <w:tabs>
                <w:tab w:val="left" w:pos="525"/>
                <w:tab w:val="left" w:pos="1950"/>
                <w:tab w:val="left" w:pos="2460"/>
              </w:tabs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  <w:r w:rsidRPr="00E65156">
              <w:rPr>
                <w:rFonts w:ascii="Arial" w:hAnsi="Arial"/>
                <w:sz w:val="20"/>
                <w:szCs w:val="20"/>
              </w:rPr>
              <w:tab/>
              <w:t>ja</w:t>
            </w:r>
            <w:r w:rsidRPr="00E65156">
              <w:rPr>
                <w:rFonts w:ascii="Arial" w:hAnsi="Arial"/>
                <w:sz w:val="20"/>
                <w:szCs w:val="20"/>
              </w:rPr>
              <w:tab/>
            </w: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  <w:r w:rsidRPr="00E65156">
              <w:rPr>
                <w:rFonts w:ascii="Arial" w:hAnsi="Arial"/>
                <w:sz w:val="20"/>
                <w:szCs w:val="20"/>
              </w:rPr>
              <w:tab/>
              <w:t>nein</w:t>
            </w:r>
          </w:p>
        </w:tc>
      </w:tr>
    </w:tbl>
    <w:p w:rsidR="00511948" w:rsidRPr="00503F22" w:rsidRDefault="00C04BED" w:rsidP="00E968D5">
      <w:pPr>
        <w:tabs>
          <w:tab w:val="left" w:pos="540"/>
        </w:tabs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503F22">
        <w:rPr>
          <w:rFonts w:ascii="Arial" w:hAnsi="Arial"/>
          <w:b/>
        </w:rPr>
        <w:lastRenderedPageBreak/>
        <w:t>III</w:t>
      </w:r>
      <w:r w:rsidR="00E968D5">
        <w:rPr>
          <w:rFonts w:ascii="Arial" w:hAnsi="Arial"/>
          <w:b/>
        </w:rPr>
        <w:tab/>
      </w:r>
      <w:r w:rsidR="00511948" w:rsidRPr="00503F22">
        <w:rPr>
          <w:rFonts w:ascii="Arial" w:hAnsi="Arial"/>
          <w:b/>
        </w:rPr>
        <w:t>Wirkung und Pflanzenverträglichkeit</w:t>
      </w:r>
    </w:p>
    <w:p w:rsidR="00503F22" w:rsidRDefault="00503F22" w:rsidP="00503F22">
      <w:pPr>
        <w:spacing w:before="40" w:after="40" w:line="300" w:lineRule="auto"/>
        <w:ind w:left="360"/>
        <w:rPr>
          <w:rFonts w:ascii="Arial" w:hAnsi="Arial"/>
          <w:sz w:val="20"/>
          <w:szCs w:val="20"/>
        </w:rPr>
      </w:pPr>
    </w:p>
    <w:p w:rsidR="00511948" w:rsidRDefault="00511948" w:rsidP="00E968D5">
      <w:pPr>
        <w:spacing w:before="40" w:after="40" w:line="300" w:lineRule="auto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Über die Wirkung und Pflanzenverträglichkeit des Mittels in der beschriebenen </w:t>
      </w:r>
      <w:r w:rsidR="00503F22">
        <w:rPr>
          <w:rFonts w:ascii="Arial" w:hAnsi="Arial"/>
          <w:sz w:val="20"/>
          <w:szCs w:val="20"/>
        </w:rPr>
        <w:t>Anwendung ist folgendes bekannt: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503F22" w:rsidRPr="00E65156" w:rsidTr="00E65156">
        <w:trPr>
          <w:cantSplit/>
          <w:trHeight w:val="3402"/>
        </w:trPr>
        <w:tc>
          <w:tcPr>
            <w:tcW w:w="9180" w:type="dxa"/>
            <w:shd w:val="clear" w:color="auto" w:fill="auto"/>
          </w:tcPr>
          <w:p w:rsidR="00503F22" w:rsidRPr="00E65156" w:rsidRDefault="00503F22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C4F21" w:rsidRPr="00E65156">
              <w:rPr>
                <w:rFonts w:ascii="Arial" w:hAnsi="Arial"/>
                <w:sz w:val="20"/>
                <w:szCs w:val="20"/>
              </w:rPr>
              <w:t> </w:t>
            </w:r>
            <w:r w:rsidR="007C4F21" w:rsidRPr="00E65156">
              <w:rPr>
                <w:rFonts w:ascii="Arial" w:hAnsi="Arial"/>
                <w:sz w:val="20"/>
                <w:szCs w:val="20"/>
              </w:rPr>
              <w:t> </w:t>
            </w:r>
            <w:r w:rsidR="007C4F21" w:rsidRPr="00E65156">
              <w:rPr>
                <w:rFonts w:ascii="Arial" w:hAnsi="Arial"/>
                <w:sz w:val="20"/>
                <w:szCs w:val="20"/>
              </w:rPr>
              <w:t> </w:t>
            </w:r>
            <w:r w:rsidR="007C4F21" w:rsidRPr="00E65156">
              <w:rPr>
                <w:rFonts w:ascii="Arial" w:hAnsi="Arial"/>
                <w:sz w:val="20"/>
                <w:szCs w:val="20"/>
              </w:rPr>
              <w:t> </w:t>
            </w:r>
            <w:r w:rsidR="007C4F21" w:rsidRPr="00E65156">
              <w:rPr>
                <w:rFonts w:ascii="Arial" w:hAnsi="Arial"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503F22" w:rsidRPr="00DF6B21" w:rsidRDefault="00503F22" w:rsidP="00503F22">
      <w:pPr>
        <w:spacing w:before="40" w:after="40" w:line="300" w:lineRule="auto"/>
        <w:ind w:left="360"/>
        <w:rPr>
          <w:rFonts w:ascii="Arial" w:hAnsi="Arial"/>
          <w:sz w:val="20"/>
          <w:szCs w:val="20"/>
        </w:rPr>
      </w:pPr>
    </w:p>
    <w:p w:rsidR="00511948" w:rsidRDefault="00511948" w:rsidP="00E619C2">
      <w:pPr>
        <w:spacing w:before="40" w:after="40" w:line="300" w:lineRule="auto"/>
        <w:rPr>
          <w:rFonts w:ascii="Arial" w:hAnsi="Arial"/>
          <w:b/>
        </w:rPr>
      </w:pPr>
    </w:p>
    <w:p w:rsidR="003C5722" w:rsidRPr="003C5722" w:rsidRDefault="00503F22" w:rsidP="00E968D5">
      <w:pPr>
        <w:tabs>
          <w:tab w:val="left" w:pos="540"/>
        </w:tabs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t>IV</w:t>
      </w:r>
      <w:r w:rsidR="00320147">
        <w:rPr>
          <w:rFonts w:ascii="Arial" w:hAnsi="Arial"/>
          <w:b/>
        </w:rPr>
        <w:t xml:space="preserve"> </w:t>
      </w:r>
      <w:r w:rsidR="00E968D5">
        <w:rPr>
          <w:rFonts w:ascii="Arial" w:hAnsi="Arial"/>
          <w:b/>
        </w:rPr>
        <w:tab/>
      </w:r>
      <w:r w:rsidR="00320147">
        <w:rPr>
          <w:rFonts w:ascii="Arial" w:hAnsi="Arial"/>
          <w:b/>
        </w:rPr>
        <w:t>Rückstandshöchstgehalte</w:t>
      </w:r>
    </w:p>
    <w:p w:rsidR="00D01FFB" w:rsidRPr="00DF6B21" w:rsidRDefault="00D01FFB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C04BED" w:rsidRPr="00DF6B21" w:rsidRDefault="00503F22" w:rsidP="004334C0">
      <w:pPr>
        <w:tabs>
          <w:tab w:val="left" w:pos="540"/>
        </w:tabs>
        <w:spacing w:before="40" w:after="40" w:line="30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IV</w:t>
      </w:r>
      <w:r w:rsidR="00C04BED" w:rsidRPr="00DF6B21">
        <w:rPr>
          <w:rFonts w:ascii="Arial" w:hAnsi="Arial"/>
          <w:sz w:val="20"/>
          <w:szCs w:val="20"/>
        </w:rPr>
        <w:t>.1</w:t>
      </w:r>
      <w:r w:rsidR="00C04BED" w:rsidRPr="00DF6B21">
        <w:rPr>
          <w:rFonts w:ascii="Arial" w:hAnsi="Arial"/>
          <w:sz w:val="20"/>
          <w:szCs w:val="20"/>
        </w:rPr>
        <w:tab/>
        <w:t>Anwendung rückstandsrelevant?</w:t>
      </w:r>
    </w:p>
    <w:p w:rsidR="00C04BED" w:rsidRPr="00DF6B21" w:rsidRDefault="00C04BED" w:rsidP="004334C0">
      <w:pPr>
        <w:tabs>
          <w:tab w:val="left" w:pos="1080"/>
          <w:tab w:val="left" w:pos="1620"/>
        </w:tabs>
        <w:spacing w:before="40" w:after="40" w:line="300" w:lineRule="auto"/>
        <w:ind w:left="540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B21">
        <w:rPr>
          <w:rFonts w:ascii="Arial" w:hAnsi="Arial"/>
          <w:sz w:val="20"/>
          <w:szCs w:val="20"/>
        </w:rPr>
        <w:instrText xml:space="preserve"> FORMCHECKBOX </w:instrText>
      </w:r>
      <w:r w:rsidR="005C42A8">
        <w:rPr>
          <w:rFonts w:ascii="Arial" w:hAnsi="Arial"/>
          <w:sz w:val="20"/>
          <w:szCs w:val="20"/>
        </w:rPr>
      </w:r>
      <w:r w:rsidR="005C42A8">
        <w:rPr>
          <w:rFonts w:ascii="Arial" w:hAnsi="Arial"/>
          <w:sz w:val="20"/>
          <w:szCs w:val="20"/>
        </w:rPr>
        <w:fldChar w:fldCharType="separate"/>
      </w:r>
      <w:r w:rsidRPr="00DF6B21">
        <w:rPr>
          <w:rFonts w:ascii="Arial" w:hAnsi="Arial"/>
          <w:sz w:val="20"/>
          <w:szCs w:val="20"/>
        </w:rPr>
        <w:fldChar w:fldCharType="end"/>
      </w:r>
      <w:r w:rsidR="00CE407C">
        <w:rPr>
          <w:rFonts w:ascii="Arial" w:hAnsi="Arial"/>
          <w:sz w:val="20"/>
          <w:szCs w:val="20"/>
        </w:rPr>
        <w:tab/>
        <w:t>ja</w:t>
      </w:r>
      <w:r w:rsidR="00CE407C">
        <w:rPr>
          <w:rFonts w:ascii="Arial" w:hAnsi="Arial"/>
          <w:sz w:val="20"/>
          <w:szCs w:val="20"/>
        </w:rPr>
        <w:tab/>
      </w:r>
      <w:r w:rsidR="00503F22">
        <w:rPr>
          <w:rFonts w:ascii="Arial" w:hAnsi="Arial"/>
          <w:sz w:val="20"/>
          <w:szCs w:val="20"/>
        </w:rPr>
        <w:t>weiter mit IV</w:t>
      </w:r>
      <w:r w:rsidRPr="00DF6B21">
        <w:rPr>
          <w:rFonts w:ascii="Arial" w:hAnsi="Arial"/>
          <w:sz w:val="20"/>
          <w:szCs w:val="20"/>
        </w:rPr>
        <w:t>.2</w:t>
      </w:r>
    </w:p>
    <w:p w:rsidR="00C04BED" w:rsidRPr="00DF6B21" w:rsidRDefault="00C04BED" w:rsidP="004334C0">
      <w:pPr>
        <w:tabs>
          <w:tab w:val="left" w:pos="1080"/>
          <w:tab w:val="left" w:pos="1620"/>
        </w:tabs>
        <w:spacing w:before="40" w:after="40" w:line="300" w:lineRule="auto"/>
        <w:ind w:left="540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6B21">
        <w:rPr>
          <w:rFonts w:ascii="Arial" w:hAnsi="Arial"/>
          <w:sz w:val="20"/>
          <w:szCs w:val="20"/>
        </w:rPr>
        <w:instrText xml:space="preserve"> FORMCHECKBOX </w:instrText>
      </w:r>
      <w:r w:rsidR="005C42A8">
        <w:rPr>
          <w:rFonts w:ascii="Arial" w:hAnsi="Arial"/>
          <w:sz w:val="20"/>
          <w:szCs w:val="20"/>
        </w:rPr>
      </w:r>
      <w:r w:rsidR="005C42A8">
        <w:rPr>
          <w:rFonts w:ascii="Arial" w:hAnsi="Arial"/>
          <w:sz w:val="20"/>
          <w:szCs w:val="20"/>
        </w:rPr>
        <w:fldChar w:fldCharType="separate"/>
      </w:r>
      <w:r w:rsidRPr="00DF6B21">
        <w:rPr>
          <w:rFonts w:ascii="Arial" w:hAnsi="Arial"/>
          <w:sz w:val="20"/>
          <w:szCs w:val="20"/>
        </w:rPr>
        <w:fldChar w:fldCharType="end"/>
      </w:r>
      <w:r w:rsidR="00CE407C">
        <w:rPr>
          <w:rFonts w:ascii="Arial" w:hAnsi="Arial"/>
          <w:sz w:val="20"/>
          <w:szCs w:val="20"/>
        </w:rPr>
        <w:tab/>
        <w:t>nein</w:t>
      </w:r>
      <w:r w:rsidR="00CE407C">
        <w:rPr>
          <w:rFonts w:ascii="Arial" w:hAnsi="Arial"/>
          <w:sz w:val="20"/>
          <w:szCs w:val="20"/>
        </w:rPr>
        <w:tab/>
        <w:t>weiter mit Abschnitt</w:t>
      </w:r>
      <w:r w:rsidR="00503F22">
        <w:rPr>
          <w:rFonts w:ascii="Arial" w:hAnsi="Arial"/>
          <w:sz w:val="20"/>
          <w:szCs w:val="20"/>
        </w:rPr>
        <w:t xml:space="preserve"> </w:t>
      </w:r>
      <w:r w:rsidRPr="00DF6B21">
        <w:rPr>
          <w:rFonts w:ascii="Arial" w:hAnsi="Arial"/>
          <w:sz w:val="20"/>
          <w:szCs w:val="20"/>
        </w:rPr>
        <w:t>V</w:t>
      </w:r>
    </w:p>
    <w:p w:rsidR="00C04BED" w:rsidRPr="00DF6B21" w:rsidRDefault="00C04BED" w:rsidP="00E619C2">
      <w:pPr>
        <w:tabs>
          <w:tab w:val="left" w:pos="540"/>
        </w:tabs>
        <w:spacing w:before="40" w:after="40" w:line="300" w:lineRule="auto"/>
        <w:ind w:left="540" w:hanging="540"/>
        <w:rPr>
          <w:rFonts w:ascii="Arial" w:hAnsi="Arial"/>
          <w:sz w:val="20"/>
          <w:szCs w:val="20"/>
        </w:rPr>
      </w:pPr>
    </w:p>
    <w:p w:rsidR="00100C3D" w:rsidRPr="00162FF3" w:rsidRDefault="00503F22" w:rsidP="00100C3D">
      <w:pPr>
        <w:tabs>
          <w:tab w:val="left" w:pos="540"/>
        </w:tabs>
        <w:spacing w:before="40" w:after="240" w:line="300" w:lineRule="auto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IV</w:t>
      </w:r>
      <w:r w:rsidR="00100C3D">
        <w:rPr>
          <w:rFonts w:ascii="Arial" w:hAnsi="Arial"/>
          <w:sz w:val="20"/>
          <w:szCs w:val="20"/>
        </w:rPr>
        <w:t>.2</w:t>
      </w:r>
      <w:r w:rsidR="00100C3D">
        <w:rPr>
          <w:rFonts w:ascii="Arial" w:hAnsi="Arial"/>
          <w:sz w:val="20"/>
          <w:szCs w:val="20"/>
        </w:rPr>
        <w:tab/>
        <w:t>Einhaltbarkeit der geltenden Rückstandshöchstgehalte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2520"/>
        <w:gridCol w:w="1080"/>
        <w:gridCol w:w="720"/>
        <w:gridCol w:w="720"/>
      </w:tblGrid>
      <w:tr w:rsidR="006848A1" w:rsidRPr="00E65156" w:rsidTr="00E65156">
        <w:trPr>
          <w:cantSplit/>
        </w:trPr>
        <w:tc>
          <w:tcPr>
            <w:tcW w:w="7740" w:type="dxa"/>
            <w:gridSpan w:val="4"/>
            <w:shd w:val="clear" w:color="auto" w:fill="auto"/>
          </w:tcPr>
          <w:p w:rsidR="006848A1" w:rsidRPr="00E65156" w:rsidRDefault="006848A1" w:rsidP="0086297C">
            <w:pPr>
              <w:spacing w:before="40" w:after="40" w:line="300" w:lineRule="auto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 xml:space="preserve">Geltende RHGs gemäß Verordnung (EG) Nr. 396/2005 </w:t>
            </w:r>
            <w:r w:rsidRPr="00E65156">
              <w:rPr>
                <w:rFonts w:ascii="Arial" w:hAnsi="Arial"/>
                <w:b/>
                <w:sz w:val="20"/>
                <w:szCs w:val="20"/>
              </w:rPr>
              <w:br/>
            </w:r>
            <w:r w:rsidRPr="00131400">
              <w:rPr>
                <w:rFonts w:ascii="Arial" w:hAnsi="Arial"/>
                <w:sz w:val="20"/>
                <w:szCs w:val="20"/>
              </w:rPr>
              <w:t>(abrufbar unter</w:t>
            </w:r>
            <w:r w:rsidR="0086297C" w:rsidRPr="00131400">
              <w:rPr>
                <w:rFonts w:ascii="Arial" w:hAnsi="Arial"/>
                <w:sz w:val="20"/>
                <w:szCs w:val="20"/>
              </w:rPr>
              <w:t xml:space="preserve"> </w:t>
            </w:r>
            <w:hyperlink w:history="1"/>
            <w:r w:rsidR="0086297C" w:rsidRPr="00131400">
              <w:rPr>
                <w:rFonts w:ascii="Arial" w:hAnsi="Arial"/>
                <w:sz w:val="20"/>
                <w:szCs w:val="20"/>
              </w:rPr>
              <w:t>http://ec.europa.eu/food/plant/pesticides/eu-pesticides-database/public/?event=homep)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848A1" w:rsidRPr="00E65156" w:rsidRDefault="006848A1" w:rsidP="003F5B59">
            <w:pPr>
              <w:spacing w:before="40" w:after="40" w:line="30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einhaltbar?</w:t>
            </w:r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Wirkstoff</w:t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Erzeugnis</w:t>
            </w:r>
            <w:r w:rsidR="00FF33C3" w:rsidRPr="00E65156">
              <w:rPr>
                <w:rFonts w:ascii="Arial" w:hAnsi="Arial"/>
                <w:b/>
                <w:sz w:val="20"/>
                <w:szCs w:val="20"/>
              </w:rPr>
              <w:t>-code</w:t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FF33C3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Erzeugnis</w:t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RHG</w:t>
            </w:r>
            <w:r w:rsidRPr="00E65156">
              <w:rPr>
                <w:rFonts w:ascii="Arial" w:hAnsi="Arial"/>
                <w:b/>
                <w:sz w:val="20"/>
                <w:szCs w:val="20"/>
              </w:rPr>
              <w:br/>
            </w:r>
            <w:r w:rsidRPr="00E65156">
              <w:rPr>
                <w:rFonts w:ascii="Arial" w:hAnsi="Arial"/>
                <w:sz w:val="20"/>
                <w:szCs w:val="20"/>
              </w:rPr>
              <w:t>(mg/kg)</w:t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ja</w:t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nein</w:t>
            </w:r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9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1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2"/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848A1" w:rsidRPr="00E65156" w:rsidTr="00E65156">
        <w:trPr>
          <w:cantSplit/>
        </w:trPr>
        <w:tc>
          <w:tcPr>
            <w:tcW w:w="28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848A1" w:rsidRPr="00E65156" w:rsidRDefault="006848A1" w:rsidP="00E65156">
            <w:pPr>
              <w:spacing w:before="40" w:after="40" w:line="30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C42A8">
              <w:rPr>
                <w:rFonts w:ascii="Arial" w:hAnsi="Arial"/>
                <w:sz w:val="20"/>
                <w:szCs w:val="20"/>
              </w:rPr>
            </w:r>
            <w:r w:rsidR="005C42A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100C3D" w:rsidRDefault="00100C3D" w:rsidP="00100C3D">
      <w:pPr>
        <w:spacing w:before="240" w:after="40" w:line="300" w:lineRule="auto"/>
        <w:ind w:left="53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Falls ein RHG nicht einhaltbar ist, ist </w:t>
      </w:r>
      <w:r w:rsidRPr="00DF6B21">
        <w:rPr>
          <w:rFonts w:ascii="Arial" w:hAnsi="Arial"/>
          <w:sz w:val="20"/>
          <w:szCs w:val="20"/>
        </w:rPr>
        <w:t>begleitend ein Antrag auf vorläufige Festsetzung eines RHG</w:t>
      </w:r>
      <w:r>
        <w:rPr>
          <w:rFonts w:ascii="Arial" w:hAnsi="Arial"/>
          <w:sz w:val="20"/>
          <w:szCs w:val="20"/>
        </w:rPr>
        <w:t xml:space="preserve"> </w:t>
      </w:r>
      <w:r w:rsidR="008C2B50">
        <w:rPr>
          <w:rFonts w:ascii="Arial" w:hAnsi="Arial"/>
          <w:sz w:val="20"/>
          <w:szCs w:val="20"/>
        </w:rPr>
        <w:t xml:space="preserve">nach Artikel 18(4) der Verordnung (EG) Nr. 396/2005 </w:t>
      </w:r>
      <w:r w:rsidRPr="00DF6B21">
        <w:rPr>
          <w:rFonts w:ascii="Arial" w:hAnsi="Arial"/>
          <w:sz w:val="20"/>
          <w:szCs w:val="20"/>
        </w:rPr>
        <w:t>erforderlich; bitte Rücksprache mit dem BVL</w:t>
      </w:r>
      <w:r w:rsidR="008C2B50">
        <w:rPr>
          <w:rFonts w:ascii="Arial" w:hAnsi="Arial"/>
          <w:sz w:val="20"/>
          <w:szCs w:val="20"/>
        </w:rPr>
        <w:t>.</w:t>
      </w:r>
    </w:p>
    <w:p w:rsidR="00100C3D" w:rsidRPr="00DF6B21" w:rsidRDefault="00100C3D" w:rsidP="00100C3D">
      <w:pPr>
        <w:spacing w:before="40" w:after="40" w:line="300" w:lineRule="auto"/>
        <w:ind w:left="540"/>
        <w:rPr>
          <w:rFonts w:ascii="Arial" w:hAnsi="Arial"/>
          <w:sz w:val="20"/>
          <w:szCs w:val="20"/>
        </w:rPr>
      </w:pPr>
    </w:p>
    <w:p w:rsidR="00E56BF9" w:rsidRPr="0076723C" w:rsidRDefault="00D01FFB" w:rsidP="00E968D5">
      <w:pPr>
        <w:tabs>
          <w:tab w:val="left" w:pos="540"/>
        </w:tabs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D0DB9" w:rsidRPr="0076723C">
        <w:rPr>
          <w:rFonts w:ascii="Arial" w:hAnsi="Arial"/>
          <w:b/>
        </w:rPr>
        <w:lastRenderedPageBreak/>
        <w:t xml:space="preserve">V </w:t>
      </w:r>
      <w:r w:rsidR="00E968D5">
        <w:rPr>
          <w:rFonts w:ascii="Arial" w:hAnsi="Arial"/>
          <w:b/>
        </w:rPr>
        <w:tab/>
      </w:r>
      <w:r w:rsidR="003C5722" w:rsidRPr="0076723C">
        <w:rPr>
          <w:rFonts w:ascii="Arial" w:hAnsi="Arial"/>
          <w:b/>
        </w:rPr>
        <w:t>Be</w:t>
      </w:r>
      <w:r w:rsidR="00E9632D">
        <w:rPr>
          <w:rFonts w:ascii="Arial" w:hAnsi="Arial"/>
          <w:b/>
        </w:rPr>
        <w:t>gründung</w:t>
      </w:r>
      <w:r w:rsidR="003C5722" w:rsidRPr="0076723C">
        <w:rPr>
          <w:rFonts w:ascii="Arial" w:hAnsi="Arial"/>
          <w:b/>
        </w:rPr>
        <w:t xml:space="preserve"> der Notlage</w:t>
      </w:r>
      <w:r w:rsidR="00503F22">
        <w:rPr>
          <w:rFonts w:ascii="Arial" w:hAnsi="Arial"/>
          <w:b/>
        </w:rPr>
        <w:t xml:space="preserve"> und weitere Angaben</w:t>
      </w:r>
    </w:p>
    <w:p w:rsidR="0076723C" w:rsidRPr="00DF6B21" w:rsidRDefault="0076723C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76723C" w:rsidRPr="00DF6B21" w:rsidRDefault="00B3592C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  <w:r w:rsidRPr="00AA26A1">
        <w:rPr>
          <w:rFonts w:ascii="Arial" w:hAnsi="Arial"/>
          <w:sz w:val="20"/>
          <w:szCs w:val="20"/>
        </w:rPr>
        <w:t xml:space="preserve">Die </w:t>
      </w:r>
      <w:r w:rsidR="0076723C" w:rsidRPr="00AA26A1">
        <w:rPr>
          <w:rFonts w:ascii="Arial" w:hAnsi="Arial"/>
          <w:sz w:val="20"/>
          <w:szCs w:val="20"/>
        </w:rPr>
        <w:t xml:space="preserve">Angaben </w:t>
      </w:r>
      <w:r w:rsidRPr="00AA26A1">
        <w:rPr>
          <w:rFonts w:ascii="Arial" w:hAnsi="Arial"/>
          <w:sz w:val="20"/>
          <w:szCs w:val="20"/>
        </w:rPr>
        <w:t xml:space="preserve">V.1 bis V.5 </w:t>
      </w:r>
      <w:r w:rsidR="00D01FFB" w:rsidRPr="00AA26A1">
        <w:rPr>
          <w:rFonts w:ascii="Arial" w:hAnsi="Arial"/>
          <w:sz w:val="20"/>
          <w:szCs w:val="20"/>
        </w:rPr>
        <w:t>nehmen Bezug</w:t>
      </w:r>
      <w:r w:rsidR="00E92402" w:rsidRPr="00AA26A1">
        <w:rPr>
          <w:rFonts w:ascii="Arial" w:hAnsi="Arial"/>
          <w:sz w:val="20"/>
          <w:szCs w:val="20"/>
        </w:rPr>
        <w:t xml:space="preserve"> auf </w:t>
      </w:r>
      <w:r w:rsidR="00A90BDA" w:rsidRPr="00AA26A1">
        <w:rPr>
          <w:rFonts w:ascii="Arial" w:hAnsi="Arial"/>
          <w:sz w:val="20"/>
          <w:szCs w:val="20"/>
        </w:rPr>
        <w:t>Annex I des</w:t>
      </w:r>
      <w:r w:rsidR="00E92402" w:rsidRPr="00AA26A1">
        <w:rPr>
          <w:rFonts w:ascii="Arial" w:hAnsi="Arial"/>
          <w:sz w:val="20"/>
          <w:szCs w:val="20"/>
        </w:rPr>
        <w:t xml:space="preserve"> </w:t>
      </w:r>
      <w:r w:rsidR="00E23F26" w:rsidRPr="00AA26A1">
        <w:rPr>
          <w:rFonts w:ascii="Arial" w:hAnsi="Arial"/>
          <w:sz w:val="20"/>
          <w:szCs w:val="20"/>
        </w:rPr>
        <w:t>G</w:t>
      </w:r>
      <w:r w:rsidR="00AA26A1" w:rsidRPr="00AA26A1">
        <w:rPr>
          <w:rFonts w:ascii="Arial" w:hAnsi="Arial"/>
          <w:sz w:val="20"/>
          <w:szCs w:val="20"/>
        </w:rPr>
        <w:t>UIDANCE</w:t>
      </w:r>
      <w:r w:rsidR="00E23F26" w:rsidRPr="00AA26A1">
        <w:rPr>
          <w:rFonts w:ascii="Arial" w:hAnsi="Arial"/>
          <w:sz w:val="20"/>
          <w:szCs w:val="20"/>
        </w:rPr>
        <w:t xml:space="preserve"> ON EMERGENCY AUTHORISATIONS ACCORDING TO ARTICLE 53 OF REGULATION (EC) No 1107/2009</w:t>
      </w:r>
      <w:r w:rsidR="00AA26A1">
        <w:rPr>
          <w:rFonts w:ascii="Arial" w:hAnsi="Arial"/>
          <w:sz w:val="20"/>
          <w:szCs w:val="20"/>
        </w:rPr>
        <w:t xml:space="preserve">, </w:t>
      </w:r>
      <w:r w:rsidR="00E92402" w:rsidRPr="00AA26A1">
        <w:rPr>
          <w:rFonts w:ascii="Arial" w:hAnsi="Arial"/>
          <w:sz w:val="20"/>
          <w:szCs w:val="20"/>
        </w:rPr>
        <w:t>SANCO/10087/2013</w:t>
      </w:r>
      <w:r w:rsidR="00A90BDA" w:rsidRPr="00AA26A1">
        <w:rPr>
          <w:rFonts w:ascii="Arial" w:hAnsi="Arial"/>
          <w:sz w:val="20"/>
          <w:szCs w:val="20"/>
        </w:rPr>
        <w:t xml:space="preserve"> </w:t>
      </w:r>
      <w:r w:rsidR="00E92402" w:rsidRPr="00AA26A1">
        <w:rPr>
          <w:rFonts w:ascii="Arial" w:hAnsi="Arial"/>
          <w:sz w:val="20"/>
          <w:szCs w:val="20"/>
        </w:rPr>
        <w:t>der EU-Kommission</w:t>
      </w:r>
      <w:r w:rsidR="00123BFC" w:rsidRPr="00AA26A1">
        <w:rPr>
          <w:rFonts w:ascii="Arial" w:hAnsi="Arial"/>
          <w:sz w:val="20"/>
          <w:szCs w:val="20"/>
        </w:rPr>
        <w:t>; (abrufbar im Internet des BVL)</w:t>
      </w:r>
      <w:r w:rsidR="00E92402" w:rsidRPr="00AA26A1">
        <w:rPr>
          <w:rFonts w:ascii="Arial" w:hAnsi="Arial"/>
          <w:sz w:val="20"/>
          <w:szCs w:val="20"/>
        </w:rPr>
        <w:t xml:space="preserve">. </w:t>
      </w:r>
      <w:r w:rsidR="00E92402" w:rsidRPr="00DF6B21">
        <w:rPr>
          <w:rFonts w:ascii="Arial" w:hAnsi="Arial"/>
          <w:sz w:val="20"/>
          <w:szCs w:val="20"/>
        </w:rPr>
        <w:t>D</w:t>
      </w:r>
      <w:r w:rsidR="00D01FFB" w:rsidRPr="00DF6B21">
        <w:rPr>
          <w:rFonts w:ascii="Arial" w:hAnsi="Arial"/>
          <w:sz w:val="20"/>
          <w:szCs w:val="20"/>
        </w:rPr>
        <w:t>as D</w:t>
      </w:r>
      <w:r w:rsidR="00E92402" w:rsidRPr="00DF6B21">
        <w:rPr>
          <w:rFonts w:ascii="Arial" w:hAnsi="Arial"/>
          <w:sz w:val="20"/>
          <w:szCs w:val="20"/>
        </w:rPr>
        <w:t>okument enthält Ausfüllhinweise für die</w:t>
      </w:r>
      <w:r>
        <w:rPr>
          <w:rFonts w:ascii="Arial" w:hAnsi="Arial"/>
          <w:sz w:val="20"/>
          <w:szCs w:val="20"/>
        </w:rPr>
        <w:t>se</w:t>
      </w:r>
      <w:r w:rsidR="00E92402" w:rsidRPr="00DF6B21">
        <w:rPr>
          <w:rFonts w:ascii="Arial" w:hAnsi="Arial"/>
          <w:sz w:val="20"/>
          <w:szCs w:val="20"/>
        </w:rPr>
        <w:t xml:space="preserve"> Punkte: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871"/>
        <w:gridCol w:w="5078"/>
      </w:tblGrid>
      <w:tr w:rsidR="0076723C" w:rsidRPr="00E65156" w:rsidTr="00E65156">
        <w:trPr>
          <w:cantSplit/>
          <w:trHeight w:val="1418"/>
        </w:trPr>
        <w:tc>
          <w:tcPr>
            <w:tcW w:w="573" w:type="dxa"/>
            <w:shd w:val="clear" w:color="auto" w:fill="auto"/>
          </w:tcPr>
          <w:p w:rsidR="0076723C" w:rsidRPr="00E65156" w:rsidRDefault="0076723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V.1</w:t>
            </w:r>
          </w:p>
        </w:tc>
        <w:tc>
          <w:tcPr>
            <w:tcW w:w="3927" w:type="dxa"/>
            <w:shd w:val="clear" w:color="auto" w:fill="auto"/>
          </w:tcPr>
          <w:p w:rsidR="002867DE" w:rsidRPr="00E65156" w:rsidRDefault="0076723C" w:rsidP="00AA26A1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Wirkung</w:t>
            </w:r>
            <w:r w:rsidR="00B448E0" w:rsidRPr="00E65156">
              <w:rPr>
                <w:rFonts w:ascii="Arial" w:hAnsi="Arial"/>
                <w:sz w:val="20"/>
                <w:szCs w:val="20"/>
              </w:rPr>
              <w:t>sweise des Produkts</w:t>
            </w:r>
          </w:p>
        </w:tc>
        <w:tc>
          <w:tcPr>
            <w:tcW w:w="5220" w:type="dxa"/>
            <w:shd w:val="clear" w:color="auto" w:fill="auto"/>
          </w:tcPr>
          <w:p w:rsidR="0076723C" w:rsidRPr="00E65156" w:rsidRDefault="00D01FFB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76723C" w:rsidRPr="00E65156" w:rsidTr="00E65156">
        <w:trPr>
          <w:cantSplit/>
          <w:trHeight w:val="3402"/>
        </w:trPr>
        <w:tc>
          <w:tcPr>
            <w:tcW w:w="573" w:type="dxa"/>
            <w:shd w:val="clear" w:color="auto" w:fill="auto"/>
          </w:tcPr>
          <w:p w:rsidR="0076723C" w:rsidRPr="00E65156" w:rsidRDefault="0076723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V.2</w:t>
            </w:r>
          </w:p>
        </w:tc>
        <w:tc>
          <w:tcPr>
            <w:tcW w:w="3927" w:type="dxa"/>
            <w:shd w:val="clear" w:color="auto" w:fill="auto"/>
          </w:tcPr>
          <w:p w:rsidR="0076723C" w:rsidRPr="00E65156" w:rsidRDefault="0076723C" w:rsidP="00AA26A1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Art der Gefahr</w:t>
            </w:r>
            <w:r w:rsidR="00E92402" w:rsidRPr="00E65156">
              <w:rPr>
                <w:rFonts w:ascii="Arial" w:hAnsi="Arial"/>
                <w:sz w:val="20"/>
                <w:szCs w:val="20"/>
              </w:rPr>
              <w:t xml:space="preserve"> für die pflanzliche Erzeugung oder das Ökosystem</w:t>
            </w:r>
          </w:p>
        </w:tc>
        <w:tc>
          <w:tcPr>
            <w:tcW w:w="5220" w:type="dxa"/>
            <w:shd w:val="clear" w:color="auto" w:fill="auto"/>
          </w:tcPr>
          <w:p w:rsidR="0076723C" w:rsidRPr="00E65156" w:rsidRDefault="00D01FFB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76723C" w:rsidRPr="00E65156" w:rsidTr="00E65156">
        <w:trPr>
          <w:cantSplit/>
          <w:trHeight w:val="3402"/>
        </w:trPr>
        <w:tc>
          <w:tcPr>
            <w:tcW w:w="573" w:type="dxa"/>
            <w:shd w:val="clear" w:color="auto" w:fill="auto"/>
          </w:tcPr>
          <w:p w:rsidR="0076723C" w:rsidRPr="00E65156" w:rsidRDefault="0076723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V.3</w:t>
            </w:r>
          </w:p>
        </w:tc>
        <w:tc>
          <w:tcPr>
            <w:tcW w:w="3927" w:type="dxa"/>
            <w:shd w:val="clear" w:color="auto" w:fill="auto"/>
          </w:tcPr>
          <w:p w:rsidR="0076723C" w:rsidRPr="00E65156" w:rsidRDefault="00E92402" w:rsidP="00AA26A1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Ausmaß und Auswirkung der Gefahr</w:t>
            </w:r>
          </w:p>
        </w:tc>
        <w:tc>
          <w:tcPr>
            <w:tcW w:w="5220" w:type="dxa"/>
            <w:shd w:val="clear" w:color="auto" w:fill="auto"/>
          </w:tcPr>
          <w:p w:rsidR="0076723C" w:rsidRPr="00E65156" w:rsidRDefault="00D01FFB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76723C" w:rsidRPr="00E65156" w:rsidTr="00E65156">
        <w:trPr>
          <w:cantSplit/>
          <w:trHeight w:val="3402"/>
        </w:trPr>
        <w:tc>
          <w:tcPr>
            <w:tcW w:w="573" w:type="dxa"/>
            <w:shd w:val="clear" w:color="auto" w:fill="auto"/>
          </w:tcPr>
          <w:p w:rsidR="0076723C" w:rsidRPr="00E65156" w:rsidRDefault="0076723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V.4</w:t>
            </w:r>
          </w:p>
        </w:tc>
        <w:tc>
          <w:tcPr>
            <w:tcW w:w="3927" w:type="dxa"/>
            <w:shd w:val="clear" w:color="auto" w:fill="auto"/>
          </w:tcPr>
          <w:p w:rsidR="0076723C" w:rsidRPr="00E65156" w:rsidRDefault="00B448E0" w:rsidP="00AA26A1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Darstellung möglicher Alternativen und deren P</w:t>
            </w:r>
            <w:r w:rsidR="004629D6" w:rsidRPr="00E65156">
              <w:rPr>
                <w:rFonts w:ascii="Arial" w:hAnsi="Arial"/>
                <w:sz w:val="20"/>
                <w:szCs w:val="20"/>
              </w:rPr>
              <w:t>raktikab</w:t>
            </w:r>
            <w:r w:rsidRPr="00E65156">
              <w:rPr>
                <w:rFonts w:ascii="Arial" w:hAnsi="Arial"/>
                <w:sz w:val="20"/>
                <w:szCs w:val="20"/>
              </w:rPr>
              <w:t>ilität</w:t>
            </w:r>
          </w:p>
        </w:tc>
        <w:tc>
          <w:tcPr>
            <w:tcW w:w="5220" w:type="dxa"/>
            <w:shd w:val="clear" w:color="auto" w:fill="auto"/>
          </w:tcPr>
          <w:p w:rsidR="0076723C" w:rsidRPr="00E65156" w:rsidRDefault="00D01FFB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76723C" w:rsidRPr="00E65156" w:rsidTr="00E65156">
        <w:trPr>
          <w:cantSplit/>
          <w:trHeight w:val="3402"/>
        </w:trPr>
        <w:tc>
          <w:tcPr>
            <w:tcW w:w="573" w:type="dxa"/>
            <w:shd w:val="clear" w:color="auto" w:fill="auto"/>
          </w:tcPr>
          <w:p w:rsidR="0076723C" w:rsidRPr="00E65156" w:rsidRDefault="0076723C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lastRenderedPageBreak/>
              <w:t>V.5</w:t>
            </w:r>
          </w:p>
        </w:tc>
        <w:tc>
          <w:tcPr>
            <w:tcW w:w="3927" w:type="dxa"/>
            <w:shd w:val="clear" w:color="auto" w:fill="auto"/>
          </w:tcPr>
          <w:p w:rsidR="0076723C" w:rsidRPr="00E65156" w:rsidRDefault="002D422D" w:rsidP="00AA26A1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Vorschlag für Risikominderungs</w:t>
            </w:r>
            <w:r w:rsidR="004629D6" w:rsidRPr="00E65156">
              <w:rPr>
                <w:rFonts w:ascii="Arial" w:hAnsi="Arial"/>
                <w:sz w:val="20"/>
                <w:szCs w:val="20"/>
              </w:rPr>
              <w:t>-</w:t>
            </w:r>
            <w:r w:rsidRPr="00E65156">
              <w:rPr>
                <w:rFonts w:ascii="Arial" w:hAnsi="Arial"/>
                <w:sz w:val="20"/>
                <w:szCs w:val="20"/>
              </w:rPr>
              <w:t xml:space="preserve">maßnahmen hinsichtlich Gesundheit </w:t>
            </w:r>
            <w:r w:rsidR="008C2B50" w:rsidRPr="00E65156">
              <w:rPr>
                <w:rFonts w:ascii="Arial" w:hAnsi="Arial"/>
                <w:sz w:val="20"/>
                <w:szCs w:val="20"/>
              </w:rPr>
              <w:t>von Mensch und Tier und der</w:t>
            </w:r>
            <w:r w:rsidR="00B448E0" w:rsidRPr="00E65156">
              <w:rPr>
                <w:rFonts w:ascii="Arial" w:hAnsi="Arial"/>
                <w:sz w:val="20"/>
                <w:szCs w:val="20"/>
              </w:rPr>
              <w:t xml:space="preserve"> Umwelt</w:t>
            </w:r>
          </w:p>
        </w:tc>
        <w:tc>
          <w:tcPr>
            <w:tcW w:w="5220" w:type="dxa"/>
            <w:shd w:val="clear" w:color="auto" w:fill="auto"/>
          </w:tcPr>
          <w:p w:rsidR="0076723C" w:rsidRPr="00E65156" w:rsidRDefault="00D01FFB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C87176" w:rsidRPr="00E65156" w:rsidTr="00E65156">
        <w:trPr>
          <w:cantSplit/>
          <w:trHeight w:val="1985"/>
        </w:trPr>
        <w:tc>
          <w:tcPr>
            <w:tcW w:w="573" w:type="dxa"/>
            <w:shd w:val="clear" w:color="auto" w:fill="auto"/>
          </w:tcPr>
          <w:p w:rsidR="00C87176" w:rsidRPr="00E65156" w:rsidRDefault="00C87176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V.6</w:t>
            </w:r>
          </w:p>
        </w:tc>
        <w:tc>
          <w:tcPr>
            <w:tcW w:w="3927" w:type="dxa"/>
            <w:shd w:val="clear" w:color="auto" w:fill="auto"/>
          </w:tcPr>
          <w:p w:rsidR="00C87176" w:rsidRPr="00E65156" w:rsidRDefault="00C87176" w:rsidP="00AA26A1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Gibt es in der beantragten Indikation zugelassene Pflanzenschutzmittel in anderen Mitglied</w:t>
            </w:r>
            <w:r w:rsidR="00F027EE" w:rsidRPr="00E65156">
              <w:rPr>
                <w:rFonts w:ascii="Arial" w:hAnsi="Arial"/>
                <w:sz w:val="20"/>
                <w:szCs w:val="20"/>
              </w:rPr>
              <w:t>staaten der EU?</w:t>
            </w:r>
          </w:p>
        </w:tc>
        <w:tc>
          <w:tcPr>
            <w:tcW w:w="5220" w:type="dxa"/>
            <w:shd w:val="clear" w:color="auto" w:fill="auto"/>
          </w:tcPr>
          <w:p w:rsidR="00C87176" w:rsidRPr="00E65156" w:rsidRDefault="00C87176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87176" w:rsidRPr="00E65156" w:rsidTr="00E65156">
        <w:trPr>
          <w:cantSplit/>
          <w:trHeight w:val="3402"/>
        </w:trPr>
        <w:tc>
          <w:tcPr>
            <w:tcW w:w="573" w:type="dxa"/>
            <w:shd w:val="clear" w:color="auto" w:fill="auto"/>
          </w:tcPr>
          <w:p w:rsidR="00C87176" w:rsidRPr="00E65156" w:rsidRDefault="00C87176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V.7</w:t>
            </w:r>
          </w:p>
        </w:tc>
        <w:tc>
          <w:tcPr>
            <w:tcW w:w="3927" w:type="dxa"/>
            <w:shd w:val="clear" w:color="auto" w:fill="auto"/>
          </w:tcPr>
          <w:p w:rsidR="00C87176" w:rsidRPr="00E65156" w:rsidRDefault="00C87176" w:rsidP="00AA26A1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Welche Anstrengungen wurden unter-nommen, um in Deutschland die regu-läre Zulassung eines Pflanzenschutz-mittels oder eine Erweiterung auf geringfügige Verwendung in der beantragten Indikation zu erreichen?</w:t>
            </w:r>
          </w:p>
        </w:tc>
        <w:tc>
          <w:tcPr>
            <w:tcW w:w="5220" w:type="dxa"/>
            <w:shd w:val="clear" w:color="auto" w:fill="auto"/>
          </w:tcPr>
          <w:p w:rsidR="00C87176" w:rsidRPr="00E65156" w:rsidRDefault="00C87176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6723C" w:rsidRPr="00E65156" w:rsidTr="00E65156">
        <w:trPr>
          <w:cantSplit/>
          <w:trHeight w:val="3402"/>
        </w:trPr>
        <w:tc>
          <w:tcPr>
            <w:tcW w:w="573" w:type="dxa"/>
            <w:shd w:val="clear" w:color="auto" w:fill="auto"/>
          </w:tcPr>
          <w:p w:rsidR="0076723C" w:rsidRPr="00E65156" w:rsidRDefault="00C87176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V.8</w:t>
            </w:r>
          </w:p>
        </w:tc>
        <w:tc>
          <w:tcPr>
            <w:tcW w:w="3927" w:type="dxa"/>
            <w:shd w:val="clear" w:color="auto" w:fill="auto"/>
          </w:tcPr>
          <w:p w:rsidR="0076723C" w:rsidRPr="00E65156" w:rsidRDefault="002D422D" w:rsidP="00AA26A1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Forschungsaktivitäten zur Entwicklung alternativer Lösunge</w:t>
            </w:r>
            <w:r w:rsidR="00B448E0" w:rsidRPr="00E65156"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 w:rsidR="0076723C" w:rsidRPr="00E65156" w:rsidRDefault="00D01FFB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:rsidR="0076723C" w:rsidRPr="00DF6B21" w:rsidRDefault="0076723C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76723C" w:rsidRPr="00DF6B21" w:rsidRDefault="0076723C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ED0DB9" w:rsidRPr="00DF6B21" w:rsidRDefault="00ED0DB9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ED0DB9" w:rsidRPr="00ED0DB9" w:rsidRDefault="003D3FDE" w:rsidP="00E968D5">
      <w:pPr>
        <w:tabs>
          <w:tab w:val="left" w:pos="540"/>
        </w:tabs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D0DB9" w:rsidRPr="00ED0DB9">
        <w:rPr>
          <w:rFonts w:ascii="Arial" w:hAnsi="Arial"/>
          <w:b/>
        </w:rPr>
        <w:lastRenderedPageBreak/>
        <w:t>V</w:t>
      </w:r>
      <w:r w:rsidR="00280BB3">
        <w:rPr>
          <w:rFonts w:ascii="Arial" w:hAnsi="Arial"/>
          <w:b/>
        </w:rPr>
        <w:t>I</w:t>
      </w:r>
      <w:r w:rsidR="00ED0DB9" w:rsidRPr="00ED0DB9">
        <w:rPr>
          <w:rFonts w:ascii="Arial" w:hAnsi="Arial"/>
          <w:b/>
        </w:rPr>
        <w:t xml:space="preserve"> </w:t>
      </w:r>
      <w:r w:rsidR="00E968D5">
        <w:rPr>
          <w:rFonts w:ascii="Arial" w:hAnsi="Arial"/>
          <w:b/>
        </w:rPr>
        <w:tab/>
      </w:r>
      <w:r w:rsidR="00ED0DB9" w:rsidRPr="00ED0DB9">
        <w:rPr>
          <w:rFonts w:ascii="Arial" w:hAnsi="Arial"/>
          <w:b/>
        </w:rPr>
        <w:t>Zeitraum und Menge</w:t>
      </w:r>
    </w:p>
    <w:p w:rsidR="00ED0DB9" w:rsidRPr="00DF6B21" w:rsidRDefault="00ED0DB9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60"/>
        <w:gridCol w:w="5388"/>
      </w:tblGrid>
      <w:tr w:rsidR="00ED0DB9" w:rsidRPr="00E65156" w:rsidTr="00E65156">
        <w:tc>
          <w:tcPr>
            <w:tcW w:w="572" w:type="dxa"/>
            <w:shd w:val="clear" w:color="auto" w:fill="auto"/>
          </w:tcPr>
          <w:p w:rsidR="00ED0DB9" w:rsidRPr="00E65156" w:rsidRDefault="00ED0DB9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</w:t>
            </w:r>
            <w:r w:rsidR="00280BB3" w:rsidRPr="00E65156">
              <w:rPr>
                <w:rFonts w:ascii="Arial" w:hAnsi="Arial"/>
                <w:sz w:val="20"/>
                <w:szCs w:val="20"/>
              </w:rPr>
              <w:t>I</w:t>
            </w:r>
            <w:r w:rsidRPr="00E65156">
              <w:rPr>
                <w:rFonts w:ascii="Arial" w:hAnsi="Arial"/>
                <w:sz w:val="20"/>
                <w:szCs w:val="20"/>
              </w:rPr>
              <w:t>.1</w:t>
            </w:r>
          </w:p>
        </w:tc>
        <w:tc>
          <w:tcPr>
            <w:tcW w:w="3623" w:type="dxa"/>
            <w:shd w:val="clear" w:color="auto" w:fill="auto"/>
          </w:tcPr>
          <w:p w:rsidR="00ED0DB9" w:rsidRPr="00E65156" w:rsidRDefault="00ED0DB9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Zeitraum, für den die Zulassung gültig sein soll</w:t>
            </w:r>
          </w:p>
        </w:tc>
        <w:tc>
          <w:tcPr>
            <w:tcW w:w="5525" w:type="dxa"/>
            <w:shd w:val="clear" w:color="auto" w:fill="auto"/>
          </w:tcPr>
          <w:p w:rsidR="00ED0DB9" w:rsidRPr="00E65156" w:rsidRDefault="00FD21C7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131400" w:rsidRPr="00E65156" w:rsidTr="00E65156">
        <w:tc>
          <w:tcPr>
            <w:tcW w:w="572" w:type="dxa"/>
            <w:shd w:val="clear" w:color="auto" w:fill="auto"/>
          </w:tcPr>
          <w:p w:rsidR="00131400" w:rsidRPr="00E65156" w:rsidRDefault="0013140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VI.2</w:t>
            </w:r>
          </w:p>
        </w:tc>
        <w:tc>
          <w:tcPr>
            <w:tcW w:w="3623" w:type="dxa"/>
            <w:shd w:val="clear" w:color="auto" w:fill="auto"/>
          </w:tcPr>
          <w:p w:rsidR="00131400" w:rsidRPr="00E65156" w:rsidRDefault="00131400" w:rsidP="00131400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Benötigter Vorlauf vor der Zulassung zur Bereitstellung des Mittels</w:t>
            </w:r>
          </w:p>
        </w:tc>
        <w:tc>
          <w:tcPr>
            <w:tcW w:w="5525" w:type="dxa"/>
            <w:shd w:val="clear" w:color="auto" w:fill="auto"/>
          </w:tcPr>
          <w:p w:rsidR="00131400" w:rsidRPr="00E65156" w:rsidRDefault="00131400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D0DB9" w:rsidRPr="00E65156" w:rsidTr="00E65156">
        <w:tc>
          <w:tcPr>
            <w:tcW w:w="572" w:type="dxa"/>
            <w:shd w:val="clear" w:color="auto" w:fill="auto"/>
          </w:tcPr>
          <w:p w:rsidR="00ED0DB9" w:rsidRPr="00E65156" w:rsidRDefault="00ED0DB9" w:rsidP="00131400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</w:t>
            </w:r>
            <w:r w:rsidR="00280BB3" w:rsidRPr="00E65156">
              <w:rPr>
                <w:rFonts w:ascii="Arial" w:hAnsi="Arial"/>
                <w:sz w:val="20"/>
                <w:szCs w:val="20"/>
              </w:rPr>
              <w:t>I</w:t>
            </w:r>
            <w:r w:rsidRPr="00E65156">
              <w:rPr>
                <w:rFonts w:ascii="Arial" w:hAnsi="Arial"/>
                <w:sz w:val="20"/>
                <w:szCs w:val="20"/>
              </w:rPr>
              <w:t>.</w:t>
            </w:r>
            <w:r w:rsidR="0013140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ED0DB9" w:rsidRPr="00E65156" w:rsidRDefault="00ED0DB9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Menge in kg oder Liter</w:t>
            </w:r>
          </w:p>
        </w:tc>
        <w:tc>
          <w:tcPr>
            <w:tcW w:w="5525" w:type="dxa"/>
            <w:shd w:val="clear" w:color="auto" w:fill="auto"/>
          </w:tcPr>
          <w:p w:rsidR="00ED0DB9" w:rsidRPr="00E65156" w:rsidRDefault="00FD21C7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ED0DB9" w:rsidRPr="00E65156" w:rsidTr="00E65156">
        <w:trPr>
          <w:trHeight w:val="2835"/>
        </w:trPr>
        <w:tc>
          <w:tcPr>
            <w:tcW w:w="572" w:type="dxa"/>
            <w:shd w:val="clear" w:color="auto" w:fill="auto"/>
          </w:tcPr>
          <w:p w:rsidR="00ED0DB9" w:rsidRPr="00E65156" w:rsidRDefault="00ED0DB9" w:rsidP="00131400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V</w:t>
            </w:r>
            <w:r w:rsidR="00280BB3" w:rsidRPr="00E65156">
              <w:rPr>
                <w:rFonts w:ascii="Arial" w:hAnsi="Arial"/>
                <w:sz w:val="20"/>
                <w:szCs w:val="20"/>
              </w:rPr>
              <w:t>I</w:t>
            </w:r>
            <w:r w:rsidRPr="00E65156">
              <w:rPr>
                <w:rFonts w:ascii="Arial" w:hAnsi="Arial"/>
                <w:sz w:val="20"/>
                <w:szCs w:val="20"/>
              </w:rPr>
              <w:t>.</w:t>
            </w:r>
            <w:r w:rsidR="0013140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:rsidR="00ED0DB9" w:rsidRPr="00E65156" w:rsidRDefault="00ED0DB9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Begründung für die Menge</w:t>
            </w:r>
          </w:p>
        </w:tc>
        <w:tc>
          <w:tcPr>
            <w:tcW w:w="5525" w:type="dxa"/>
            <w:shd w:val="clear" w:color="auto" w:fill="auto"/>
          </w:tcPr>
          <w:p w:rsidR="00ED0DB9" w:rsidRPr="00E65156" w:rsidRDefault="00FD21C7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FD21C7" w:rsidRPr="00DF6B21" w:rsidRDefault="00FD21C7" w:rsidP="00E619C2">
      <w:pPr>
        <w:spacing w:before="40" w:after="40" w:line="300" w:lineRule="auto"/>
        <w:rPr>
          <w:sz w:val="20"/>
          <w:szCs w:val="20"/>
        </w:rPr>
      </w:pPr>
    </w:p>
    <w:p w:rsidR="00FD21C7" w:rsidRPr="00DF6B21" w:rsidRDefault="00FD21C7" w:rsidP="00E619C2">
      <w:pPr>
        <w:spacing w:before="40" w:after="40" w:line="300" w:lineRule="auto"/>
        <w:rPr>
          <w:sz w:val="20"/>
          <w:szCs w:val="20"/>
        </w:rPr>
      </w:pPr>
    </w:p>
    <w:p w:rsidR="0097099C" w:rsidRPr="0097099C" w:rsidRDefault="0097099C" w:rsidP="00E968D5">
      <w:pPr>
        <w:tabs>
          <w:tab w:val="left" w:pos="540"/>
        </w:tabs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t>VI</w:t>
      </w:r>
      <w:r w:rsidR="00280BB3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 </w:t>
      </w:r>
      <w:r w:rsidR="00E968D5">
        <w:rPr>
          <w:rFonts w:ascii="Arial" w:hAnsi="Arial"/>
          <w:b/>
        </w:rPr>
        <w:tab/>
      </w:r>
      <w:r w:rsidRPr="0097099C">
        <w:rPr>
          <w:rFonts w:ascii="Arial" w:hAnsi="Arial"/>
          <w:b/>
        </w:rPr>
        <w:t>Sonstige Bemerkungen</w:t>
      </w:r>
    </w:p>
    <w:p w:rsidR="0097099C" w:rsidRPr="00DF6B21" w:rsidRDefault="0097099C" w:rsidP="00E619C2">
      <w:pPr>
        <w:spacing w:before="40" w:after="40" w:line="300" w:lineRule="auto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E2BEC" w:rsidRPr="00E65156" w:rsidTr="00E65156">
        <w:trPr>
          <w:trHeight w:val="5670"/>
        </w:trPr>
        <w:tc>
          <w:tcPr>
            <w:tcW w:w="9720" w:type="dxa"/>
            <w:shd w:val="clear" w:color="auto" w:fill="auto"/>
          </w:tcPr>
          <w:p w:rsidR="005E2BEC" w:rsidRPr="00E65156" w:rsidRDefault="005E2BEC" w:rsidP="00E65156">
            <w:pPr>
              <w:spacing w:before="40" w:after="40" w:line="300" w:lineRule="auto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E65156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b/>
                <w:sz w:val="20"/>
                <w:szCs w:val="20"/>
              </w:rPr>
            </w:r>
            <w:r w:rsidRPr="00E6515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7C4F21" w:rsidRPr="00E65156">
              <w:rPr>
                <w:rFonts w:ascii="Arial" w:hAnsi="Arial"/>
                <w:b/>
                <w:sz w:val="20"/>
                <w:szCs w:val="20"/>
              </w:rPr>
              <w:t> </w:t>
            </w:r>
            <w:r w:rsidR="007C4F21" w:rsidRPr="00E65156">
              <w:rPr>
                <w:rFonts w:ascii="Arial" w:hAnsi="Arial"/>
                <w:b/>
                <w:sz w:val="20"/>
                <w:szCs w:val="20"/>
              </w:rPr>
              <w:t> </w:t>
            </w:r>
            <w:r w:rsidR="007C4F21" w:rsidRPr="00E65156">
              <w:rPr>
                <w:rFonts w:ascii="Arial" w:hAnsi="Arial"/>
                <w:b/>
                <w:sz w:val="20"/>
                <w:szCs w:val="20"/>
              </w:rPr>
              <w:t> </w:t>
            </w:r>
            <w:r w:rsidR="007C4F21" w:rsidRPr="00E65156">
              <w:rPr>
                <w:rFonts w:ascii="Arial" w:hAnsi="Arial"/>
                <w:b/>
                <w:sz w:val="20"/>
                <w:szCs w:val="20"/>
              </w:rPr>
              <w:t> </w:t>
            </w:r>
            <w:r w:rsidR="007C4F21" w:rsidRPr="00E65156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3D3FDE" w:rsidRPr="003D3FDE" w:rsidRDefault="003D3FDE" w:rsidP="003D3FDE">
      <w:pPr>
        <w:spacing w:before="40" w:after="40" w:line="300" w:lineRule="auto"/>
        <w:rPr>
          <w:sz w:val="20"/>
          <w:szCs w:val="20"/>
        </w:rPr>
      </w:pPr>
    </w:p>
    <w:p w:rsidR="003D3FDE" w:rsidRPr="003D3FDE" w:rsidRDefault="003D3FDE" w:rsidP="003D3FDE">
      <w:pPr>
        <w:spacing w:before="40" w:after="40" w:line="300" w:lineRule="auto"/>
        <w:rPr>
          <w:sz w:val="20"/>
          <w:szCs w:val="20"/>
        </w:rPr>
      </w:pPr>
    </w:p>
    <w:p w:rsidR="00FD21C7" w:rsidRPr="00ED0DB9" w:rsidRDefault="003D3FDE" w:rsidP="00E968D5">
      <w:pPr>
        <w:tabs>
          <w:tab w:val="left" w:pos="540"/>
        </w:tabs>
        <w:spacing w:before="40" w:after="40" w:line="30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D21C7" w:rsidRPr="00ED0DB9">
        <w:rPr>
          <w:rFonts w:ascii="Arial" w:hAnsi="Arial"/>
          <w:b/>
        </w:rPr>
        <w:lastRenderedPageBreak/>
        <w:t>V</w:t>
      </w:r>
      <w:r w:rsidR="0097099C">
        <w:rPr>
          <w:rFonts w:ascii="Arial" w:hAnsi="Arial"/>
          <w:b/>
        </w:rPr>
        <w:t>I</w:t>
      </w:r>
      <w:r w:rsidR="00FD21C7">
        <w:rPr>
          <w:rFonts w:ascii="Arial" w:hAnsi="Arial"/>
          <w:b/>
        </w:rPr>
        <w:t>I</w:t>
      </w:r>
      <w:r w:rsidR="00280BB3">
        <w:rPr>
          <w:rFonts w:ascii="Arial" w:hAnsi="Arial"/>
          <w:b/>
        </w:rPr>
        <w:t>I</w:t>
      </w:r>
      <w:r w:rsidR="00E968D5">
        <w:rPr>
          <w:rFonts w:ascii="Arial" w:hAnsi="Arial"/>
          <w:b/>
        </w:rPr>
        <w:t>.</w:t>
      </w:r>
      <w:r w:rsidR="00E968D5">
        <w:rPr>
          <w:rFonts w:ascii="Arial" w:hAnsi="Arial"/>
          <w:b/>
        </w:rPr>
        <w:tab/>
      </w:r>
      <w:r w:rsidR="00FD21C7">
        <w:rPr>
          <w:rFonts w:ascii="Arial" w:hAnsi="Arial"/>
          <w:b/>
        </w:rPr>
        <w:t>Anlagenverzeichnis</w:t>
      </w:r>
    </w:p>
    <w:p w:rsidR="00FD21C7" w:rsidRPr="00DF6B21" w:rsidRDefault="00FD21C7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09075D" w:rsidRPr="00DF6B21" w:rsidRDefault="00FD21C7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t>Beigefügt werden sollten</w:t>
      </w:r>
    </w:p>
    <w:p w:rsidR="00FD21C7" w:rsidRPr="00DF6B21" w:rsidRDefault="00FD21C7" w:rsidP="00E619C2">
      <w:pPr>
        <w:numPr>
          <w:ilvl w:val="0"/>
          <w:numId w:val="6"/>
        </w:numPr>
        <w:spacing w:before="40" w:after="40" w:line="300" w:lineRule="auto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t>Zusammensetzung des Mittels</w:t>
      </w:r>
      <w:r w:rsidR="000B0402" w:rsidRPr="00DF6B21">
        <w:rPr>
          <w:rFonts w:ascii="Arial" w:hAnsi="Arial"/>
          <w:sz w:val="20"/>
          <w:szCs w:val="20"/>
        </w:rPr>
        <w:t xml:space="preserve"> (Beistoffe) und Sicherheitsdatenblatt</w:t>
      </w:r>
      <w:r w:rsidR="00DE02C8" w:rsidRPr="00DF6B21">
        <w:rPr>
          <w:rFonts w:ascii="Arial" w:hAnsi="Arial"/>
          <w:sz w:val="20"/>
          <w:szCs w:val="20"/>
        </w:rPr>
        <w:t>, falls das Pflanzenschutzmittel im BVL nicht bekannt ist</w:t>
      </w:r>
    </w:p>
    <w:p w:rsidR="00FD21C7" w:rsidRPr="00DF6B21" w:rsidRDefault="00FD21C7" w:rsidP="00E619C2">
      <w:pPr>
        <w:numPr>
          <w:ilvl w:val="0"/>
          <w:numId w:val="6"/>
        </w:numPr>
        <w:spacing w:before="40" w:after="40" w:line="300" w:lineRule="auto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t>Unterlagen zur Beurteilung der möglichen Gefährdung von Mensch, Tier, Naturhaushalt und der Honigbiene</w:t>
      </w:r>
    </w:p>
    <w:p w:rsidR="00FD21C7" w:rsidRPr="00DF6B21" w:rsidRDefault="00F07E12" w:rsidP="00E619C2">
      <w:pPr>
        <w:numPr>
          <w:ilvl w:val="0"/>
          <w:numId w:val="6"/>
        </w:numPr>
        <w:spacing w:before="40" w:after="40" w:line="300" w:lineRule="auto"/>
        <w:rPr>
          <w:rFonts w:ascii="Arial" w:hAnsi="Arial"/>
          <w:sz w:val="20"/>
          <w:szCs w:val="20"/>
        </w:rPr>
      </w:pPr>
      <w:r w:rsidRPr="00DF6B21">
        <w:rPr>
          <w:rFonts w:ascii="Arial" w:hAnsi="Arial"/>
          <w:sz w:val="20"/>
          <w:szCs w:val="20"/>
        </w:rPr>
        <w:t xml:space="preserve">ggf. </w:t>
      </w:r>
      <w:r w:rsidR="00E619C2">
        <w:rPr>
          <w:rFonts w:ascii="Arial" w:hAnsi="Arial"/>
          <w:sz w:val="20"/>
          <w:szCs w:val="20"/>
        </w:rPr>
        <w:t>u</w:t>
      </w:r>
      <w:r w:rsidR="00FD21C7" w:rsidRPr="00DF6B21">
        <w:rPr>
          <w:rFonts w:ascii="Arial" w:hAnsi="Arial"/>
          <w:sz w:val="20"/>
          <w:szCs w:val="20"/>
        </w:rPr>
        <w:t>nterstützende Unterlagen zu den Antragspunkte</w:t>
      </w:r>
      <w:r w:rsidR="0009075D" w:rsidRPr="00DF6B21">
        <w:rPr>
          <w:rFonts w:ascii="Arial" w:hAnsi="Arial"/>
          <w:sz w:val="20"/>
          <w:szCs w:val="20"/>
        </w:rPr>
        <w:t>n</w:t>
      </w:r>
      <w:r w:rsidR="00FD21C7" w:rsidRPr="00DF6B21">
        <w:rPr>
          <w:rFonts w:ascii="Arial" w:hAnsi="Arial"/>
          <w:sz w:val="20"/>
          <w:szCs w:val="20"/>
        </w:rPr>
        <w:t xml:space="preserve"> </w:t>
      </w:r>
      <w:r w:rsidR="00B3592C">
        <w:rPr>
          <w:rFonts w:ascii="Arial" w:hAnsi="Arial"/>
          <w:sz w:val="20"/>
          <w:szCs w:val="20"/>
        </w:rPr>
        <w:t>III, V.1 bis V.8</w:t>
      </w:r>
      <w:r w:rsidR="00E200DA">
        <w:rPr>
          <w:rFonts w:ascii="Arial" w:hAnsi="Arial"/>
          <w:sz w:val="20"/>
          <w:szCs w:val="20"/>
        </w:rPr>
        <w:t xml:space="preserve"> und V</w:t>
      </w:r>
      <w:r w:rsidR="00B3592C">
        <w:rPr>
          <w:rFonts w:ascii="Arial" w:hAnsi="Arial"/>
          <w:sz w:val="20"/>
          <w:szCs w:val="20"/>
        </w:rPr>
        <w:t>I</w:t>
      </w:r>
      <w:r w:rsidR="00E200DA">
        <w:rPr>
          <w:rFonts w:ascii="Arial" w:hAnsi="Arial"/>
          <w:sz w:val="20"/>
          <w:szCs w:val="20"/>
        </w:rPr>
        <w:t>.3</w:t>
      </w:r>
    </w:p>
    <w:p w:rsidR="00FD21C7" w:rsidRPr="00DF6B21" w:rsidRDefault="00FD21C7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315"/>
        <w:gridCol w:w="2491"/>
      </w:tblGrid>
      <w:tr w:rsidR="0009075D" w:rsidRPr="00E65156" w:rsidTr="00E65156">
        <w:trPr>
          <w:tblHeader/>
        </w:trPr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Nr.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Titel</w:t>
            </w:r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b/>
                <w:sz w:val="20"/>
                <w:szCs w:val="20"/>
              </w:rPr>
            </w:pPr>
            <w:r w:rsidRPr="00E65156">
              <w:rPr>
                <w:rFonts w:ascii="Arial" w:hAnsi="Arial"/>
                <w:b/>
                <w:sz w:val="20"/>
                <w:szCs w:val="20"/>
              </w:rPr>
              <w:t>zu Antragspunkt</w:t>
            </w:r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2" w:name="Text49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0" w:name="Text65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1" w:name="Text54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2" w:name="Text66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4" w:name="Text67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5" w:name="Text56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09075D" w:rsidRPr="00E65156" w:rsidTr="00E65156">
        <w:tc>
          <w:tcPr>
            <w:tcW w:w="7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48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6" w:name="Text68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520" w:type="dxa"/>
            <w:shd w:val="clear" w:color="auto" w:fill="auto"/>
          </w:tcPr>
          <w:p w:rsidR="0009075D" w:rsidRPr="00E65156" w:rsidRDefault="0009075D" w:rsidP="00E65156">
            <w:pPr>
              <w:spacing w:before="40" w:after="40" w:line="300" w:lineRule="auto"/>
              <w:rPr>
                <w:rFonts w:ascii="Arial" w:hAnsi="Arial"/>
                <w:sz w:val="20"/>
                <w:szCs w:val="20"/>
              </w:rPr>
            </w:pPr>
            <w:r w:rsidRPr="00E6515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 w:rsidRPr="00E6515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5156">
              <w:rPr>
                <w:rFonts w:ascii="Arial" w:hAnsi="Arial"/>
                <w:sz w:val="20"/>
                <w:szCs w:val="20"/>
              </w:rPr>
            </w:r>
            <w:r w:rsidRPr="00E6515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515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7"/>
          </w:p>
        </w:tc>
      </w:tr>
    </w:tbl>
    <w:p w:rsidR="0009075D" w:rsidRPr="00DF6B21" w:rsidRDefault="0009075D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09075D" w:rsidRPr="00DF6B21" w:rsidRDefault="0009075D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09075D" w:rsidRPr="00DF6B21" w:rsidRDefault="0009075D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09075D" w:rsidRPr="00DF6B21" w:rsidRDefault="0009075D" w:rsidP="00E619C2">
      <w:pPr>
        <w:spacing w:before="40" w:after="40" w:line="300" w:lineRule="auto"/>
        <w:rPr>
          <w:rFonts w:ascii="Arial" w:hAnsi="Arial"/>
          <w:sz w:val="20"/>
          <w:szCs w:val="20"/>
        </w:rPr>
      </w:pPr>
    </w:p>
    <w:p w:rsidR="00BF21DB" w:rsidRPr="00DF6B21" w:rsidRDefault="00C00909" w:rsidP="00C00909">
      <w:pPr>
        <w:tabs>
          <w:tab w:val="left" w:pos="1620"/>
        </w:tabs>
        <w:spacing w:before="40" w:after="40" w:line="30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8" w:name="Text85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88"/>
    </w:p>
    <w:p w:rsidR="0009075D" w:rsidRPr="00BF21DB" w:rsidRDefault="006717BE" w:rsidP="008261C5">
      <w:pPr>
        <w:pBdr>
          <w:top w:val="single" w:sz="4" w:space="1" w:color="auto"/>
        </w:pBdr>
        <w:tabs>
          <w:tab w:val="left" w:pos="1620"/>
          <w:tab w:val="right" w:pos="8460"/>
        </w:tabs>
        <w:spacing w:before="40" w:after="40" w:line="300" w:lineRule="auto"/>
        <w:ind w:left="1080" w:right="638"/>
        <w:rPr>
          <w:rFonts w:ascii="Arial" w:hAnsi="Arial"/>
          <w:b/>
          <w:sz w:val="20"/>
          <w:szCs w:val="20"/>
        </w:rPr>
      </w:pPr>
      <w:r w:rsidRPr="00BF21DB">
        <w:rPr>
          <w:rFonts w:ascii="Arial" w:hAnsi="Arial"/>
          <w:b/>
          <w:sz w:val="20"/>
          <w:szCs w:val="20"/>
        </w:rPr>
        <w:tab/>
      </w:r>
      <w:r w:rsidR="0009075D" w:rsidRPr="00BF21DB">
        <w:rPr>
          <w:rFonts w:ascii="Arial" w:hAnsi="Arial"/>
          <w:b/>
          <w:sz w:val="20"/>
          <w:szCs w:val="20"/>
        </w:rPr>
        <w:t>Datum</w:t>
      </w:r>
      <w:r w:rsidR="0009075D" w:rsidRPr="00BF21DB">
        <w:rPr>
          <w:rFonts w:ascii="Arial" w:hAnsi="Arial"/>
          <w:b/>
          <w:sz w:val="20"/>
          <w:szCs w:val="20"/>
        </w:rPr>
        <w:tab/>
        <w:t>Unterschrift</w:t>
      </w:r>
    </w:p>
    <w:sectPr w:rsidR="0009075D" w:rsidRPr="00BF21DB" w:rsidSect="00B47120">
      <w:footerReference w:type="default" r:id="rId7"/>
      <w:pgSz w:w="11906" w:h="16838"/>
      <w:pgMar w:top="1418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A8" w:rsidRDefault="005C42A8">
      <w:r>
        <w:separator/>
      </w:r>
    </w:p>
  </w:endnote>
  <w:endnote w:type="continuationSeparator" w:id="0">
    <w:p w:rsidR="005C42A8" w:rsidRDefault="005C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26" w:rsidRDefault="00E23F26" w:rsidP="0088413D">
    <w:pPr>
      <w:jc w:val="right"/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-1221740</wp:posOffset>
              </wp:positionV>
              <wp:extent cx="230505" cy="914400"/>
              <wp:effectExtent l="190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26" w:rsidRPr="00131400" w:rsidRDefault="00E23F26" w:rsidP="00B3637E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 w:rsidRPr="00131400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BVL_FO_05_2497_200_V1.</w:t>
                          </w: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5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3.8pt;margin-top:-96.2pt;width:18.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" stroked="f">
              <v:textbox style="layout-flow:vertical;mso-layout-flow-alt:bottom-to-top" inset="1.5mm">
                <w:txbxContent>
                  <w:p w:rsidR="00B3637E" w:rsidRPr="00131400" w:rsidRDefault="00B3637E" w:rsidP="00B3637E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 w:rsidRPr="00131400">
                      <w:rPr>
                        <w:rFonts w:ascii="Arial" w:hAnsi="Arial" w:cs="Arial"/>
                        <w:sz w:val="8"/>
                        <w:szCs w:val="8"/>
                      </w:rPr>
                      <w:t>BVL_FO_05_2497_200_V1.</w:t>
                    </w:r>
                    <w:r w:rsidR="002B7EA1">
                      <w:rPr>
                        <w:rFonts w:ascii="Arial" w:hAnsi="Arial" w:cs="Arial"/>
                        <w:sz w:val="8"/>
                        <w:szCs w:val="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4D61B4">
      <w:rPr>
        <w:rStyle w:val="Seitenzahl"/>
        <w:rFonts w:ascii="Arial" w:hAnsi="Arial" w:cs="Arial"/>
        <w:snapToGrid w:val="0"/>
        <w:sz w:val="14"/>
      </w:rPr>
      <w:t xml:space="preserve">Seite </w:t>
    </w:r>
    <w:r w:rsidRPr="004D61B4">
      <w:rPr>
        <w:rStyle w:val="Seitenzahl"/>
        <w:rFonts w:ascii="Arial" w:hAnsi="Arial" w:cs="Arial"/>
        <w:sz w:val="14"/>
      </w:rPr>
      <w:fldChar w:fldCharType="begin"/>
    </w:r>
    <w:r w:rsidRPr="004D61B4">
      <w:rPr>
        <w:rStyle w:val="Seitenzahl"/>
        <w:rFonts w:ascii="Arial" w:hAnsi="Arial" w:cs="Arial"/>
        <w:sz w:val="14"/>
      </w:rPr>
      <w:instrText xml:space="preserve"> PAGE </w:instrText>
    </w:r>
    <w:r w:rsidRPr="004D61B4">
      <w:rPr>
        <w:rStyle w:val="Seitenzahl"/>
        <w:rFonts w:ascii="Arial" w:hAnsi="Arial" w:cs="Arial"/>
        <w:sz w:val="14"/>
      </w:rPr>
      <w:fldChar w:fldCharType="separate"/>
    </w:r>
    <w:r w:rsidR="002851A0">
      <w:rPr>
        <w:rStyle w:val="Seitenzahl"/>
        <w:rFonts w:ascii="Arial" w:hAnsi="Arial" w:cs="Arial"/>
        <w:noProof/>
        <w:sz w:val="14"/>
      </w:rPr>
      <w:t>5</w:t>
    </w:r>
    <w:r w:rsidRPr="004D61B4">
      <w:rPr>
        <w:rStyle w:val="Seitenzahl"/>
        <w:rFonts w:ascii="Arial" w:hAnsi="Arial" w:cs="Arial"/>
        <w:sz w:val="14"/>
      </w:rPr>
      <w:fldChar w:fldCharType="end"/>
    </w:r>
    <w:r w:rsidRPr="004D61B4">
      <w:rPr>
        <w:rStyle w:val="Seitenzahl"/>
        <w:rFonts w:ascii="Arial" w:hAnsi="Arial" w:cs="Arial"/>
        <w:sz w:val="14"/>
      </w:rPr>
      <w:t>/</w:t>
    </w:r>
    <w:r w:rsidRPr="004D61B4">
      <w:rPr>
        <w:rStyle w:val="Seitenzahl"/>
        <w:rFonts w:ascii="Arial" w:hAnsi="Arial" w:cs="Arial"/>
        <w:sz w:val="14"/>
      </w:rPr>
      <w:fldChar w:fldCharType="begin"/>
    </w:r>
    <w:r w:rsidRPr="004D61B4">
      <w:rPr>
        <w:rStyle w:val="Seitenzahl"/>
        <w:rFonts w:ascii="Arial" w:hAnsi="Arial" w:cs="Arial"/>
        <w:sz w:val="14"/>
      </w:rPr>
      <w:instrText xml:space="preserve"> NUMPAGES </w:instrText>
    </w:r>
    <w:r w:rsidRPr="004D61B4">
      <w:rPr>
        <w:rStyle w:val="Seitenzahl"/>
        <w:rFonts w:ascii="Arial" w:hAnsi="Arial" w:cs="Arial"/>
        <w:sz w:val="14"/>
      </w:rPr>
      <w:fldChar w:fldCharType="separate"/>
    </w:r>
    <w:r w:rsidR="002851A0">
      <w:rPr>
        <w:rStyle w:val="Seitenzahl"/>
        <w:rFonts w:ascii="Arial" w:hAnsi="Arial" w:cs="Arial"/>
        <w:noProof/>
        <w:sz w:val="14"/>
      </w:rPr>
      <w:t>8</w:t>
    </w:r>
    <w:r w:rsidRPr="004D61B4">
      <w:rPr>
        <w:rStyle w:val="Seitenzahl"/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A8" w:rsidRDefault="005C42A8">
      <w:r>
        <w:separator/>
      </w:r>
    </w:p>
  </w:footnote>
  <w:footnote w:type="continuationSeparator" w:id="0">
    <w:p w:rsidR="005C42A8" w:rsidRDefault="005C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5BA"/>
    <w:multiLevelType w:val="multilevel"/>
    <w:tmpl w:val="8D1AB7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6D67F8"/>
    <w:multiLevelType w:val="multilevel"/>
    <w:tmpl w:val="0074C39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52350DE"/>
    <w:multiLevelType w:val="singleLevel"/>
    <w:tmpl w:val="1046B5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AB7553"/>
    <w:multiLevelType w:val="singleLevel"/>
    <w:tmpl w:val="1046B5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E3A4B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E65BF7"/>
    <w:multiLevelType w:val="hybridMultilevel"/>
    <w:tmpl w:val="ADEE00F4"/>
    <w:lvl w:ilvl="0" w:tplc="C8F2A054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009E"/>
    <w:multiLevelType w:val="hybridMultilevel"/>
    <w:tmpl w:val="E7820EC2"/>
    <w:lvl w:ilvl="0" w:tplc="E5941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7B"/>
    <w:rsid w:val="00002AE8"/>
    <w:rsid w:val="00006650"/>
    <w:rsid w:val="00007729"/>
    <w:rsid w:val="00011C65"/>
    <w:rsid w:val="000138CC"/>
    <w:rsid w:val="00013C5D"/>
    <w:rsid w:val="00014045"/>
    <w:rsid w:val="00014E31"/>
    <w:rsid w:val="00014F07"/>
    <w:rsid w:val="0001504F"/>
    <w:rsid w:val="000157F6"/>
    <w:rsid w:val="0001655B"/>
    <w:rsid w:val="00016C62"/>
    <w:rsid w:val="00020317"/>
    <w:rsid w:val="00020624"/>
    <w:rsid w:val="00022B2E"/>
    <w:rsid w:val="00034465"/>
    <w:rsid w:val="000373AC"/>
    <w:rsid w:val="00050153"/>
    <w:rsid w:val="000515A8"/>
    <w:rsid w:val="000539BE"/>
    <w:rsid w:val="00057C97"/>
    <w:rsid w:val="00060848"/>
    <w:rsid w:val="00060F08"/>
    <w:rsid w:val="00061A49"/>
    <w:rsid w:val="000622B3"/>
    <w:rsid w:val="00065BA7"/>
    <w:rsid w:val="00066252"/>
    <w:rsid w:val="00074B26"/>
    <w:rsid w:val="00082BEB"/>
    <w:rsid w:val="0008783D"/>
    <w:rsid w:val="0009075D"/>
    <w:rsid w:val="000A0A24"/>
    <w:rsid w:val="000A2AAC"/>
    <w:rsid w:val="000A57A3"/>
    <w:rsid w:val="000A76BB"/>
    <w:rsid w:val="000B014C"/>
    <w:rsid w:val="000B0402"/>
    <w:rsid w:val="000B1378"/>
    <w:rsid w:val="000C24E6"/>
    <w:rsid w:val="000C37CB"/>
    <w:rsid w:val="000C4A57"/>
    <w:rsid w:val="000C5372"/>
    <w:rsid w:val="000C53CC"/>
    <w:rsid w:val="000C61E4"/>
    <w:rsid w:val="000D303B"/>
    <w:rsid w:val="000D3B4F"/>
    <w:rsid w:val="000E00E2"/>
    <w:rsid w:val="000E1D0C"/>
    <w:rsid w:val="000E243E"/>
    <w:rsid w:val="000E24B6"/>
    <w:rsid w:val="000E3C18"/>
    <w:rsid w:val="000E4AF3"/>
    <w:rsid w:val="000F53FC"/>
    <w:rsid w:val="000F7D64"/>
    <w:rsid w:val="00100C3D"/>
    <w:rsid w:val="0010424B"/>
    <w:rsid w:val="00113A90"/>
    <w:rsid w:val="0011558D"/>
    <w:rsid w:val="00116D9B"/>
    <w:rsid w:val="001176FF"/>
    <w:rsid w:val="0012024A"/>
    <w:rsid w:val="0012224C"/>
    <w:rsid w:val="00122D32"/>
    <w:rsid w:val="00123BFC"/>
    <w:rsid w:val="00124577"/>
    <w:rsid w:val="00125ECC"/>
    <w:rsid w:val="00130FA3"/>
    <w:rsid w:val="00131400"/>
    <w:rsid w:val="00132D9F"/>
    <w:rsid w:val="00136D80"/>
    <w:rsid w:val="00136F81"/>
    <w:rsid w:val="00137ED3"/>
    <w:rsid w:val="0014014D"/>
    <w:rsid w:val="001436BC"/>
    <w:rsid w:val="001446FD"/>
    <w:rsid w:val="00147548"/>
    <w:rsid w:val="001477D5"/>
    <w:rsid w:val="00147E0E"/>
    <w:rsid w:val="00150126"/>
    <w:rsid w:val="00156AD9"/>
    <w:rsid w:val="00162FF3"/>
    <w:rsid w:val="001665CC"/>
    <w:rsid w:val="001727A0"/>
    <w:rsid w:val="00172E5A"/>
    <w:rsid w:val="00172ED7"/>
    <w:rsid w:val="0017590B"/>
    <w:rsid w:val="00180C6B"/>
    <w:rsid w:val="001844D7"/>
    <w:rsid w:val="00190AB0"/>
    <w:rsid w:val="00190CD9"/>
    <w:rsid w:val="001911DB"/>
    <w:rsid w:val="0019265D"/>
    <w:rsid w:val="00194D21"/>
    <w:rsid w:val="00196AE2"/>
    <w:rsid w:val="001976E0"/>
    <w:rsid w:val="001A205A"/>
    <w:rsid w:val="001A4B98"/>
    <w:rsid w:val="001A57D6"/>
    <w:rsid w:val="001B04E6"/>
    <w:rsid w:val="001B56E0"/>
    <w:rsid w:val="001B7698"/>
    <w:rsid w:val="001C24DF"/>
    <w:rsid w:val="001C2DCD"/>
    <w:rsid w:val="001D6AC8"/>
    <w:rsid w:val="001D6FA9"/>
    <w:rsid w:val="001D70D8"/>
    <w:rsid w:val="001E01B3"/>
    <w:rsid w:val="001E042E"/>
    <w:rsid w:val="001E11F6"/>
    <w:rsid w:val="001E4815"/>
    <w:rsid w:val="001E7E7E"/>
    <w:rsid w:val="001F49C6"/>
    <w:rsid w:val="001F75C7"/>
    <w:rsid w:val="0020245E"/>
    <w:rsid w:val="0021436B"/>
    <w:rsid w:val="00214B6F"/>
    <w:rsid w:val="00216434"/>
    <w:rsid w:val="00222395"/>
    <w:rsid w:val="002234B1"/>
    <w:rsid w:val="00235B0C"/>
    <w:rsid w:val="00235E47"/>
    <w:rsid w:val="00235F36"/>
    <w:rsid w:val="00237BD5"/>
    <w:rsid w:val="00241BCD"/>
    <w:rsid w:val="00243520"/>
    <w:rsid w:val="002506CA"/>
    <w:rsid w:val="00251BA9"/>
    <w:rsid w:val="00255E55"/>
    <w:rsid w:val="0026132B"/>
    <w:rsid w:val="0026380D"/>
    <w:rsid w:val="00265B45"/>
    <w:rsid w:val="002661E4"/>
    <w:rsid w:val="00270FBA"/>
    <w:rsid w:val="0027211D"/>
    <w:rsid w:val="002722D0"/>
    <w:rsid w:val="0027416F"/>
    <w:rsid w:val="002741A8"/>
    <w:rsid w:val="00277231"/>
    <w:rsid w:val="00277B25"/>
    <w:rsid w:val="00280BB3"/>
    <w:rsid w:val="00283450"/>
    <w:rsid w:val="002835C4"/>
    <w:rsid w:val="0028430F"/>
    <w:rsid w:val="002851A0"/>
    <w:rsid w:val="002867DE"/>
    <w:rsid w:val="002940CA"/>
    <w:rsid w:val="00295105"/>
    <w:rsid w:val="002A0C59"/>
    <w:rsid w:val="002A269C"/>
    <w:rsid w:val="002A38AF"/>
    <w:rsid w:val="002A476C"/>
    <w:rsid w:val="002A4914"/>
    <w:rsid w:val="002A584A"/>
    <w:rsid w:val="002A6DB3"/>
    <w:rsid w:val="002A7636"/>
    <w:rsid w:val="002B0475"/>
    <w:rsid w:val="002B3D95"/>
    <w:rsid w:val="002B7EA1"/>
    <w:rsid w:val="002C0665"/>
    <w:rsid w:val="002C273F"/>
    <w:rsid w:val="002C529F"/>
    <w:rsid w:val="002D214A"/>
    <w:rsid w:val="002D422D"/>
    <w:rsid w:val="002D75C1"/>
    <w:rsid w:val="002E1D1F"/>
    <w:rsid w:val="002E4062"/>
    <w:rsid w:val="002E4CDC"/>
    <w:rsid w:val="002E632D"/>
    <w:rsid w:val="002E6D7C"/>
    <w:rsid w:val="002F1222"/>
    <w:rsid w:val="002F25E0"/>
    <w:rsid w:val="002F6462"/>
    <w:rsid w:val="002F654E"/>
    <w:rsid w:val="003040E9"/>
    <w:rsid w:val="003107BF"/>
    <w:rsid w:val="003139F8"/>
    <w:rsid w:val="00320147"/>
    <w:rsid w:val="00321094"/>
    <w:rsid w:val="00322126"/>
    <w:rsid w:val="003237F1"/>
    <w:rsid w:val="0032585F"/>
    <w:rsid w:val="003347D3"/>
    <w:rsid w:val="00335372"/>
    <w:rsid w:val="00340252"/>
    <w:rsid w:val="003408D1"/>
    <w:rsid w:val="003420D2"/>
    <w:rsid w:val="00344DD4"/>
    <w:rsid w:val="0034535D"/>
    <w:rsid w:val="00354C62"/>
    <w:rsid w:val="00355B2E"/>
    <w:rsid w:val="00356CE6"/>
    <w:rsid w:val="00361CC4"/>
    <w:rsid w:val="00361EE6"/>
    <w:rsid w:val="00363256"/>
    <w:rsid w:val="00364DD9"/>
    <w:rsid w:val="003728FF"/>
    <w:rsid w:val="0037382B"/>
    <w:rsid w:val="00374330"/>
    <w:rsid w:val="0038050D"/>
    <w:rsid w:val="00381F65"/>
    <w:rsid w:val="00382870"/>
    <w:rsid w:val="003833A7"/>
    <w:rsid w:val="00385162"/>
    <w:rsid w:val="00385736"/>
    <w:rsid w:val="00385ECD"/>
    <w:rsid w:val="003907D2"/>
    <w:rsid w:val="00394E92"/>
    <w:rsid w:val="003A1A3A"/>
    <w:rsid w:val="003A26AB"/>
    <w:rsid w:val="003B21F7"/>
    <w:rsid w:val="003B362D"/>
    <w:rsid w:val="003B3739"/>
    <w:rsid w:val="003B3DD4"/>
    <w:rsid w:val="003B51C6"/>
    <w:rsid w:val="003B7E04"/>
    <w:rsid w:val="003C0B89"/>
    <w:rsid w:val="003C2CED"/>
    <w:rsid w:val="003C33D1"/>
    <w:rsid w:val="003C404B"/>
    <w:rsid w:val="003C4BDC"/>
    <w:rsid w:val="003C515F"/>
    <w:rsid w:val="003C5722"/>
    <w:rsid w:val="003C5D64"/>
    <w:rsid w:val="003C698A"/>
    <w:rsid w:val="003D069B"/>
    <w:rsid w:val="003D1ED3"/>
    <w:rsid w:val="003D21CF"/>
    <w:rsid w:val="003D3787"/>
    <w:rsid w:val="003D3FDE"/>
    <w:rsid w:val="003E6CCE"/>
    <w:rsid w:val="003F0F15"/>
    <w:rsid w:val="003F1F5A"/>
    <w:rsid w:val="003F58B8"/>
    <w:rsid w:val="003F5B59"/>
    <w:rsid w:val="00402752"/>
    <w:rsid w:val="00404FD0"/>
    <w:rsid w:val="004061DB"/>
    <w:rsid w:val="00407968"/>
    <w:rsid w:val="00417496"/>
    <w:rsid w:val="0042210B"/>
    <w:rsid w:val="00422B7E"/>
    <w:rsid w:val="00424832"/>
    <w:rsid w:val="00426BB3"/>
    <w:rsid w:val="004334C0"/>
    <w:rsid w:val="004341BD"/>
    <w:rsid w:val="00441FED"/>
    <w:rsid w:val="00445DB3"/>
    <w:rsid w:val="004472BC"/>
    <w:rsid w:val="00450D17"/>
    <w:rsid w:val="0045136F"/>
    <w:rsid w:val="00451898"/>
    <w:rsid w:val="00456017"/>
    <w:rsid w:val="004578A0"/>
    <w:rsid w:val="00457C4A"/>
    <w:rsid w:val="004629D6"/>
    <w:rsid w:val="00464236"/>
    <w:rsid w:val="004645B0"/>
    <w:rsid w:val="004715D8"/>
    <w:rsid w:val="00475863"/>
    <w:rsid w:val="004775E4"/>
    <w:rsid w:val="0049054B"/>
    <w:rsid w:val="0049072C"/>
    <w:rsid w:val="00493503"/>
    <w:rsid w:val="00493B95"/>
    <w:rsid w:val="00495135"/>
    <w:rsid w:val="00495E4E"/>
    <w:rsid w:val="00497B98"/>
    <w:rsid w:val="004A014F"/>
    <w:rsid w:val="004A4F7F"/>
    <w:rsid w:val="004A5957"/>
    <w:rsid w:val="004B298E"/>
    <w:rsid w:val="004B2B6C"/>
    <w:rsid w:val="004B56ED"/>
    <w:rsid w:val="004B5ED4"/>
    <w:rsid w:val="004B7CEF"/>
    <w:rsid w:val="004C0534"/>
    <w:rsid w:val="004C27DE"/>
    <w:rsid w:val="004D61B4"/>
    <w:rsid w:val="004D6220"/>
    <w:rsid w:val="004D6928"/>
    <w:rsid w:val="004E2F00"/>
    <w:rsid w:val="004E405C"/>
    <w:rsid w:val="004F04A3"/>
    <w:rsid w:val="004F0713"/>
    <w:rsid w:val="004F2ABC"/>
    <w:rsid w:val="004F4B69"/>
    <w:rsid w:val="00503B0D"/>
    <w:rsid w:val="00503E32"/>
    <w:rsid w:val="00503F22"/>
    <w:rsid w:val="005050FC"/>
    <w:rsid w:val="00505241"/>
    <w:rsid w:val="00506302"/>
    <w:rsid w:val="00506E9A"/>
    <w:rsid w:val="00506FA1"/>
    <w:rsid w:val="005072B3"/>
    <w:rsid w:val="00507736"/>
    <w:rsid w:val="00511948"/>
    <w:rsid w:val="00513EDA"/>
    <w:rsid w:val="00514774"/>
    <w:rsid w:val="00514972"/>
    <w:rsid w:val="0051567B"/>
    <w:rsid w:val="00515F92"/>
    <w:rsid w:val="00522729"/>
    <w:rsid w:val="00524A5B"/>
    <w:rsid w:val="0052719C"/>
    <w:rsid w:val="00530D78"/>
    <w:rsid w:val="00533E91"/>
    <w:rsid w:val="005400EB"/>
    <w:rsid w:val="005405FA"/>
    <w:rsid w:val="00542B0F"/>
    <w:rsid w:val="00542F18"/>
    <w:rsid w:val="005551E3"/>
    <w:rsid w:val="00557D40"/>
    <w:rsid w:val="00560763"/>
    <w:rsid w:val="00561BD3"/>
    <w:rsid w:val="00563D13"/>
    <w:rsid w:val="0056449A"/>
    <w:rsid w:val="005650F1"/>
    <w:rsid w:val="0056591D"/>
    <w:rsid w:val="00573DC3"/>
    <w:rsid w:val="00575D52"/>
    <w:rsid w:val="00580458"/>
    <w:rsid w:val="00580569"/>
    <w:rsid w:val="00580C1E"/>
    <w:rsid w:val="0058275C"/>
    <w:rsid w:val="00584ACC"/>
    <w:rsid w:val="00593CCE"/>
    <w:rsid w:val="005942FF"/>
    <w:rsid w:val="005A0CC0"/>
    <w:rsid w:val="005A1B05"/>
    <w:rsid w:val="005A65FA"/>
    <w:rsid w:val="005A75CC"/>
    <w:rsid w:val="005B03FA"/>
    <w:rsid w:val="005B0B9B"/>
    <w:rsid w:val="005B145E"/>
    <w:rsid w:val="005B4F2F"/>
    <w:rsid w:val="005B61D5"/>
    <w:rsid w:val="005C34E9"/>
    <w:rsid w:val="005C42A8"/>
    <w:rsid w:val="005C4E43"/>
    <w:rsid w:val="005C512B"/>
    <w:rsid w:val="005C632F"/>
    <w:rsid w:val="005D0790"/>
    <w:rsid w:val="005D2577"/>
    <w:rsid w:val="005D5A4A"/>
    <w:rsid w:val="005D6617"/>
    <w:rsid w:val="005E2BEC"/>
    <w:rsid w:val="005E60E6"/>
    <w:rsid w:val="005E6BDB"/>
    <w:rsid w:val="005F1637"/>
    <w:rsid w:val="005F5973"/>
    <w:rsid w:val="00603E8B"/>
    <w:rsid w:val="00612863"/>
    <w:rsid w:val="006143AF"/>
    <w:rsid w:val="00614A86"/>
    <w:rsid w:val="00617ED0"/>
    <w:rsid w:val="00617F74"/>
    <w:rsid w:val="00621F0A"/>
    <w:rsid w:val="006236FF"/>
    <w:rsid w:val="00624B32"/>
    <w:rsid w:val="00624BC3"/>
    <w:rsid w:val="00625A5A"/>
    <w:rsid w:val="00626F8A"/>
    <w:rsid w:val="006270C2"/>
    <w:rsid w:val="0063030E"/>
    <w:rsid w:val="00631147"/>
    <w:rsid w:val="0063413E"/>
    <w:rsid w:val="006402AF"/>
    <w:rsid w:val="00640D1B"/>
    <w:rsid w:val="006424BA"/>
    <w:rsid w:val="00651815"/>
    <w:rsid w:val="00655793"/>
    <w:rsid w:val="00655A07"/>
    <w:rsid w:val="0065725C"/>
    <w:rsid w:val="006638CA"/>
    <w:rsid w:val="006717BE"/>
    <w:rsid w:val="00671DAB"/>
    <w:rsid w:val="0067620B"/>
    <w:rsid w:val="00676960"/>
    <w:rsid w:val="00680563"/>
    <w:rsid w:val="00680D53"/>
    <w:rsid w:val="006848A1"/>
    <w:rsid w:val="006877DF"/>
    <w:rsid w:val="00694E2C"/>
    <w:rsid w:val="0069506E"/>
    <w:rsid w:val="006A0D04"/>
    <w:rsid w:val="006A0D9D"/>
    <w:rsid w:val="006A4B10"/>
    <w:rsid w:val="006A7846"/>
    <w:rsid w:val="006B3F68"/>
    <w:rsid w:val="006B496A"/>
    <w:rsid w:val="006B4AE9"/>
    <w:rsid w:val="006B7743"/>
    <w:rsid w:val="006C10F2"/>
    <w:rsid w:val="006C6C17"/>
    <w:rsid w:val="006D1573"/>
    <w:rsid w:val="006D5CCD"/>
    <w:rsid w:val="006D739D"/>
    <w:rsid w:val="006D73AB"/>
    <w:rsid w:val="006E5035"/>
    <w:rsid w:val="006F180F"/>
    <w:rsid w:val="006F1F6F"/>
    <w:rsid w:val="007002E5"/>
    <w:rsid w:val="00700489"/>
    <w:rsid w:val="00701AE5"/>
    <w:rsid w:val="00703B40"/>
    <w:rsid w:val="0070749E"/>
    <w:rsid w:val="00707983"/>
    <w:rsid w:val="007114F3"/>
    <w:rsid w:val="0071228D"/>
    <w:rsid w:val="0071482E"/>
    <w:rsid w:val="007149C1"/>
    <w:rsid w:val="00714FB2"/>
    <w:rsid w:val="00715A5C"/>
    <w:rsid w:val="0072604F"/>
    <w:rsid w:val="007312A8"/>
    <w:rsid w:val="00731C1E"/>
    <w:rsid w:val="007321E2"/>
    <w:rsid w:val="00732BB7"/>
    <w:rsid w:val="0073495E"/>
    <w:rsid w:val="00735582"/>
    <w:rsid w:val="0073590F"/>
    <w:rsid w:val="00741D22"/>
    <w:rsid w:val="00743D7A"/>
    <w:rsid w:val="007450D3"/>
    <w:rsid w:val="00751A25"/>
    <w:rsid w:val="00753153"/>
    <w:rsid w:val="0075351E"/>
    <w:rsid w:val="007536CE"/>
    <w:rsid w:val="00754638"/>
    <w:rsid w:val="00761B02"/>
    <w:rsid w:val="0076215B"/>
    <w:rsid w:val="00764054"/>
    <w:rsid w:val="0076450F"/>
    <w:rsid w:val="00765E42"/>
    <w:rsid w:val="0076723C"/>
    <w:rsid w:val="007719F6"/>
    <w:rsid w:val="007813F2"/>
    <w:rsid w:val="00784CE6"/>
    <w:rsid w:val="007856AC"/>
    <w:rsid w:val="00786615"/>
    <w:rsid w:val="00787B09"/>
    <w:rsid w:val="00787DAE"/>
    <w:rsid w:val="00792659"/>
    <w:rsid w:val="00794843"/>
    <w:rsid w:val="0079759F"/>
    <w:rsid w:val="007A0DC1"/>
    <w:rsid w:val="007A2A49"/>
    <w:rsid w:val="007A2A8A"/>
    <w:rsid w:val="007A51A2"/>
    <w:rsid w:val="007A67CA"/>
    <w:rsid w:val="007A71CC"/>
    <w:rsid w:val="007B1104"/>
    <w:rsid w:val="007B36FE"/>
    <w:rsid w:val="007B6F67"/>
    <w:rsid w:val="007C197C"/>
    <w:rsid w:val="007C1F6B"/>
    <w:rsid w:val="007C20B0"/>
    <w:rsid w:val="007C4441"/>
    <w:rsid w:val="007C4F21"/>
    <w:rsid w:val="007C647A"/>
    <w:rsid w:val="007C6FED"/>
    <w:rsid w:val="007D3699"/>
    <w:rsid w:val="007D3DF7"/>
    <w:rsid w:val="007D42CF"/>
    <w:rsid w:val="007E01BA"/>
    <w:rsid w:val="007E130F"/>
    <w:rsid w:val="007E53AE"/>
    <w:rsid w:val="007E58A1"/>
    <w:rsid w:val="007E7A37"/>
    <w:rsid w:val="007F279B"/>
    <w:rsid w:val="007F48BC"/>
    <w:rsid w:val="007F5529"/>
    <w:rsid w:val="007F63C9"/>
    <w:rsid w:val="007F6E30"/>
    <w:rsid w:val="007F785D"/>
    <w:rsid w:val="00800F83"/>
    <w:rsid w:val="00801502"/>
    <w:rsid w:val="00802590"/>
    <w:rsid w:val="008052E8"/>
    <w:rsid w:val="00805C35"/>
    <w:rsid w:val="00815583"/>
    <w:rsid w:val="008163D8"/>
    <w:rsid w:val="00822A0C"/>
    <w:rsid w:val="00823574"/>
    <w:rsid w:val="00824331"/>
    <w:rsid w:val="008261C5"/>
    <w:rsid w:val="008309D8"/>
    <w:rsid w:val="00831794"/>
    <w:rsid w:val="00833657"/>
    <w:rsid w:val="00836FDA"/>
    <w:rsid w:val="0084134E"/>
    <w:rsid w:val="00842817"/>
    <w:rsid w:val="00843136"/>
    <w:rsid w:val="00844BB6"/>
    <w:rsid w:val="008470A2"/>
    <w:rsid w:val="0085054C"/>
    <w:rsid w:val="0085234C"/>
    <w:rsid w:val="008536F2"/>
    <w:rsid w:val="00857D2A"/>
    <w:rsid w:val="0086227E"/>
    <w:rsid w:val="0086297C"/>
    <w:rsid w:val="008636B4"/>
    <w:rsid w:val="0086514A"/>
    <w:rsid w:val="00875BA0"/>
    <w:rsid w:val="0088413D"/>
    <w:rsid w:val="00885910"/>
    <w:rsid w:val="00886FDF"/>
    <w:rsid w:val="00887716"/>
    <w:rsid w:val="00890E93"/>
    <w:rsid w:val="008919EF"/>
    <w:rsid w:val="0089360A"/>
    <w:rsid w:val="008A10CB"/>
    <w:rsid w:val="008A213F"/>
    <w:rsid w:val="008A373A"/>
    <w:rsid w:val="008A374F"/>
    <w:rsid w:val="008A53B5"/>
    <w:rsid w:val="008A711B"/>
    <w:rsid w:val="008A74E6"/>
    <w:rsid w:val="008B05D6"/>
    <w:rsid w:val="008B0C41"/>
    <w:rsid w:val="008B12F6"/>
    <w:rsid w:val="008B1712"/>
    <w:rsid w:val="008C08C8"/>
    <w:rsid w:val="008C1990"/>
    <w:rsid w:val="008C28EB"/>
    <w:rsid w:val="008C2B50"/>
    <w:rsid w:val="008C654F"/>
    <w:rsid w:val="008C7937"/>
    <w:rsid w:val="008D0C33"/>
    <w:rsid w:val="008D19AF"/>
    <w:rsid w:val="008D5C7B"/>
    <w:rsid w:val="008D7028"/>
    <w:rsid w:val="008E0208"/>
    <w:rsid w:val="008E1CEA"/>
    <w:rsid w:val="008E2EDB"/>
    <w:rsid w:val="008E44BE"/>
    <w:rsid w:val="008E4E50"/>
    <w:rsid w:val="008E716D"/>
    <w:rsid w:val="008E767A"/>
    <w:rsid w:val="008F3BC8"/>
    <w:rsid w:val="00902A46"/>
    <w:rsid w:val="00904957"/>
    <w:rsid w:val="00905D2C"/>
    <w:rsid w:val="0091590A"/>
    <w:rsid w:val="009240EA"/>
    <w:rsid w:val="009276C7"/>
    <w:rsid w:val="00934098"/>
    <w:rsid w:val="00934DFC"/>
    <w:rsid w:val="00940924"/>
    <w:rsid w:val="00940BCD"/>
    <w:rsid w:val="00942AEB"/>
    <w:rsid w:val="009465AB"/>
    <w:rsid w:val="009468A3"/>
    <w:rsid w:val="00950201"/>
    <w:rsid w:val="0095084C"/>
    <w:rsid w:val="00951795"/>
    <w:rsid w:val="00955C10"/>
    <w:rsid w:val="00957E08"/>
    <w:rsid w:val="00963BB5"/>
    <w:rsid w:val="0097099C"/>
    <w:rsid w:val="00973424"/>
    <w:rsid w:val="0097367C"/>
    <w:rsid w:val="00973E7C"/>
    <w:rsid w:val="00980B73"/>
    <w:rsid w:val="00983908"/>
    <w:rsid w:val="00985186"/>
    <w:rsid w:val="0098558A"/>
    <w:rsid w:val="00986019"/>
    <w:rsid w:val="00993AA4"/>
    <w:rsid w:val="0099541D"/>
    <w:rsid w:val="009A2339"/>
    <w:rsid w:val="009A29E4"/>
    <w:rsid w:val="009A35C3"/>
    <w:rsid w:val="009A4930"/>
    <w:rsid w:val="009A56E0"/>
    <w:rsid w:val="009B12C5"/>
    <w:rsid w:val="009B41C9"/>
    <w:rsid w:val="009B449D"/>
    <w:rsid w:val="009B58D0"/>
    <w:rsid w:val="009C22BD"/>
    <w:rsid w:val="009C423C"/>
    <w:rsid w:val="009D1099"/>
    <w:rsid w:val="009D19D5"/>
    <w:rsid w:val="009D43AE"/>
    <w:rsid w:val="009D446B"/>
    <w:rsid w:val="009D456B"/>
    <w:rsid w:val="009E00AC"/>
    <w:rsid w:val="009E7C53"/>
    <w:rsid w:val="009F1387"/>
    <w:rsid w:val="009F4EFC"/>
    <w:rsid w:val="009F6D6E"/>
    <w:rsid w:val="009F7DE6"/>
    <w:rsid w:val="00A0017F"/>
    <w:rsid w:val="00A064E6"/>
    <w:rsid w:val="00A1391C"/>
    <w:rsid w:val="00A15534"/>
    <w:rsid w:val="00A163D1"/>
    <w:rsid w:val="00A1678B"/>
    <w:rsid w:val="00A1703A"/>
    <w:rsid w:val="00A2073C"/>
    <w:rsid w:val="00A25A47"/>
    <w:rsid w:val="00A27011"/>
    <w:rsid w:val="00A310F2"/>
    <w:rsid w:val="00A3535D"/>
    <w:rsid w:val="00A41F63"/>
    <w:rsid w:val="00A42134"/>
    <w:rsid w:val="00A42893"/>
    <w:rsid w:val="00A43280"/>
    <w:rsid w:val="00A43C37"/>
    <w:rsid w:val="00A63FA8"/>
    <w:rsid w:val="00A65273"/>
    <w:rsid w:val="00A706AF"/>
    <w:rsid w:val="00A72F95"/>
    <w:rsid w:val="00A764CF"/>
    <w:rsid w:val="00A7669D"/>
    <w:rsid w:val="00A7695B"/>
    <w:rsid w:val="00A769B7"/>
    <w:rsid w:val="00A76AB1"/>
    <w:rsid w:val="00A77D70"/>
    <w:rsid w:val="00A829C1"/>
    <w:rsid w:val="00A82F0A"/>
    <w:rsid w:val="00A8667C"/>
    <w:rsid w:val="00A90BDA"/>
    <w:rsid w:val="00A93216"/>
    <w:rsid w:val="00A94648"/>
    <w:rsid w:val="00A96A03"/>
    <w:rsid w:val="00AA26A1"/>
    <w:rsid w:val="00AA7767"/>
    <w:rsid w:val="00AB0729"/>
    <w:rsid w:val="00AB3D19"/>
    <w:rsid w:val="00AB7A38"/>
    <w:rsid w:val="00AC38D5"/>
    <w:rsid w:val="00AC70C6"/>
    <w:rsid w:val="00AD0C78"/>
    <w:rsid w:val="00AD5427"/>
    <w:rsid w:val="00AE08C4"/>
    <w:rsid w:val="00AE2059"/>
    <w:rsid w:val="00AE3131"/>
    <w:rsid w:val="00AE4791"/>
    <w:rsid w:val="00AF2FB2"/>
    <w:rsid w:val="00AF4EFD"/>
    <w:rsid w:val="00AF598E"/>
    <w:rsid w:val="00B00B42"/>
    <w:rsid w:val="00B01BA7"/>
    <w:rsid w:val="00B02B7D"/>
    <w:rsid w:val="00B034B7"/>
    <w:rsid w:val="00B05077"/>
    <w:rsid w:val="00B0608B"/>
    <w:rsid w:val="00B064E1"/>
    <w:rsid w:val="00B069EA"/>
    <w:rsid w:val="00B06E8B"/>
    <w:rsid w:val="00B07890"/>
    <w:rsid w:val="00B12AB2"/>
    <w:rsid w:val="00B14971"/>
    <w:rsid w:val="00B15190"/>
    <w:rsid w:val="00B1532B"/>
    <w:rsid w:val="00B15E56"/>
    <w:rsid w:val="00B22617"/>
    <w:rsid w:val="00B24215"/>
    <w:rsid w:val="00B24F50"/>
    <w:rsid w:val="00B26CB7"/>
    <w:rsid w:val="00B31311"/>
    <w:rsid w:val="00B327AA"/>
    <w:rsid w:val="00B3592C"/>
    <w:rsid w:val="00B3637E"/>
    <w:rsid w:val="00B365FB"/>
    <w:rsid w:val="00B36D91"/>
    <w:rsid w:val="00B448E0"/>
    <w:rsid w:val="00B44BDE"/>
    <w:rsid w:val="00B45D0F"/>
    <w:rsid w:val="00B47120"/>
    <w:rsid w:val="00B47743"/>
    <w:rsid w:val="00B47F64"/>
    <w:rsid w:val="00B60A00"/>
    <w:rsid w:val="00B61D50"/>
    <w:rsid w:val="00B631E0"/>
    <w:rsid w:val="00B643BC"/>
    <w:rsid w:val="00B64B25"/>
    <w:rsid w:val="00B64CAD"/>
    <w:rsid w:val="00B72315"/>
    <w:rsid w:val="00B7281D"/>
    <w:rsid w:val="00B72B16"/>
    <w:rsid w:val="00B75921"/>
    <w:rsid w:val="00B75BAC"/>
    <w:rsid w:val="00B81066"/>
    <w:rsid w:val="00B85A61"/>
    <w:rsid w:val="00B876E1"/>
    <w:rsid w:val="00B90B62"/>
    <w:rsid w:val="00B9318B"/>
    <w:rsid w:val="00B9505C"/>
    <w:rsid w:val="00B9555A"/>
    <w:rsid w:val="00B97BF4"/>
    <w:rsid w:val="00BA0224"/>
    <w:rsid w:val="00BA0E8B"/>
    <w:rsid w:val="00BA5707"/>
    <w:rsid w:val="00BB0E94"/>
    <w:rsid w:val="00BB1025"/>
    <w:rsid w:val="00BB20AF"/>
    <w:rsid w:val="00BB2DD8"/>
    <w:rsid w:val="00BB31B4"/>
    <w:rsid w:val="00BB51F6"/>
    <w:rsid w:val="00BB527F"/>
    <w:rsid w:val="00BC2D22"/>
    <w:rsid w:val="00BC3C47"/>
    <w:rsid w:val="00BC3E21"/>
    <w:rsid w:val="00BC4405"/>
    <w:rsid w:val="00BC5E72"/>
    <w:rsid w:val="00BC7CBF"/>
    <w:rsid w:val="00BE339A"/>
    <w:rsid w:val="00BE7DC3"/>
    <w:rsid w:val="00BF21DB"/>
    <w:rsid w:val="00BF5DB0"/>
    <w:rsid w:val="00BF6447"/>
    <w:rsid w:val="00BF67A3"/>
    <w:rsid w:val="00C00909"/>
    <w:rsid w:val="00C01FE0"/>
    <w:rsid w:val="00C03252"/>
    <w:rsid w:val="00C03B1D"/>
    <w:rsid w:val="00C04BED"/>
    <w:rsid w:val="00C07141"/>
    <w:rsid w:val="00C10057"/>
    <w:rsid w:val="00C106B6"/>
    <w:rsid w:val="00C14CAE"/>
    <w:rsid w:val="00C16E45"/>
    <w:rsid w:val="00C20AD7"/>
    <w:rsid w:val="00C21CD5"/>
    <w:rsid w:val="00C26F17"/>
    <w:rsid w:val="00C27830"/>
    <w:rsid w:val="00C32FE6"/>
    <w:rsid w:val="00C375D2"/>
    <w:rsid w:val="00C465E0"/>
    <w:rsid w:val="00C47A06"/>
    <w:rsid w:val="00C51D3A"/>
    <w:rsid w:val="00C62D96"/>
    <w:rsid w:val="00C65ED4"/>
    <w:rsid w:val="00C66849"/>
    <w:rsid w:val="00C668D9"/>
    <w:rsid w:val="00C67E3F"/>
    <w:rsid w:val="00C75DA4"/>
    <w:rsid w:val="00C76D9D"/>
    <w:rsid w:val="00C778D2"/>
    <w:rsid w:val="00C80CB2"/>
    <w:rsid w:val="00C84949"/>
    <w:rsid w:val="00C84F21"/>
    <w:rsid w:val="00C85EB3"/>
    <w:rsid w:val="00C86E90"/>
    <w:rsid w:val="00C87176"/>
    <w:rsid w:val="00C87C01"/>
    <w:rsid w:val="00C90218"/>
    <w:rsid w:val="00C907B3"/>
    <w:rsid w:val="00C928F6"/>
    <w:rsid w:val="00CA2149"/>
    <w:rsid w:val="00CA3F46"/>
    <w:rsid w:val="00CA59A0"/>
    <w:rsid w:val="00CB6CC7"/>
    <w:rsid w:val="00CB6D80"/>
    <w:rsid w:val="00CC05FC"/>
    <w:rsid w:val="00CC0FB0"/>
    <w:rsid w:val="00CD06E0"/>
    <w:rsid w:val="00CD78D3"/>
    <w:rsid w:val="00CE08DC"/>
    <w:rsid w:val="00CE0DB5"/>
    <w:rsid w:val="00CE3DCF"/>
    <w:rsid w:val="00CE407C"/>
    <w:rsid w:val="00CE48B1"/>
    <w:rsid w:val="00CE55CB"/>
    <w:rsid w:val="00CF1241"/>
    <w:rsid w:val="00CF1909"/>
    <w:rsid w:val="00CF193C"/>
    <w:rsid w:val="00CF19EA"/>
    <w:rsid w:val="00CF3C6C"/>
    <w:rsid w:val="00CF3D22"/>
    <w:rsid w:val="00CF3EF6"/>
    <w:rsid w:val="00CF40F9"/>
    <w:rsid w:val="00CF50B8"/>
    <w:rsid w:val="00CF7A9B"/>
    <w:rsid w:val="00D01FFB"/>
    <w:rsid w:val="00D046DA"/>
    <w:rsid w:val="00D05EC3"/>
    <w:rsid w:val="00D1090D"/>
    <w:rsid w:val="00D12C4A"/>
    <w:rsid w:val="00D13F4F"/>
    <w:rsid w:val="00D140F8"/>
    <w:rsid w:val="00D1614D"/>
    <w:rsid w:val="00D173A6"/>
    <w:rsid w:val="00D33058"/>
    <w:rsid w:val="00D36948"/>
    <w:rsid w:val="00D40CDB"/>
    <w:rsid w:val="00D42F8A"/>
    <w:rsid w:val="00D450EE"/>
    <w:rsid w:val="00D450F3"/>
    <w:rsid w:val="00D4531B"/>
    <w:rsid w:val="00D45482"/>
    <w:rsid w:val="00D47CC8"/>
    <w:rsid w:val="00D47FF9"/>
    <w:rsid w:val="00D619FE"/>
    <w:rsid w:val="00D6418A"/>
    <w:rsid w:val="00D666EB"/>
    <w:rsid w:val="00D7009E"/>
    <w:rsid w:val="00D705B1"/>
    <w:rsid w:val="00D72FAC"/>
    <w:rsid w:val="00D73E06"/>
    <w:rsid w:val="00D7783F"/>
    <w:rsid w:val="00D77CBE"/>
    <w:rsid w:val="00D80E68"/>
    <w:rsid w:val="00D84102"/>
    <w:rsid w:val="00D84FFE"/>
    <w:rsid w:val="00D85812"/>
    <w:rsid w:val="00D905CD"/>
    <w:rsid w:val="00D938B8"/>
    <w:rsid w:val="00D93959"/>
    <w:rsid w:val="00D9491C"/>
    <w:rsid w:val="00D94BF3"/>
    <w:rsid w:val="00D971D9"/>
    <w:rsid w:val="00D973A4"/>
    <w:rsid w:val="00D9755F"/>
    <w:rsid w:val="00DA135C"/>
    <w:rsid w:val="00DA1C0F"/>
    <w:rsid w:val="00DA1C46"/>
    <w:rsid w:val="00DA3257"/>
    <w:rsid w:val="00DA5FF4"/>
    <w:rsid w:val="00DA68F4"/>
    <w:rsid w:val="00DB1958"/>
    <w:rsid w:val="00DB3FA0"/>
    <w:rsid w:val="00DB6D7B"/>
    <w:rsid w:val="00DB7A18"/>
    <w:rsid w:val="00DC14D6"/>
    <w:rsid w:val="00DC19AF"/>
    <w:rsid w:val="00DC1D83"/>
    <w:rsid w:val="00DC4B88"/>
    <w:rsid w:val="00DC6AC5"/>
    <w:rsid w:val="00DC79EA"/>
    <w:rsid w:val="00DD0646"/>
    <w:rsid w:val="00DD0FAF"/>
    <w:rsid w:val="00DD49CD"/>
    <w:rsid w:val="00DE02C8"/>
    <w:rsid w:val="00DE17AB"/>
    <w:rsid w:val="00DF16E9"/>
    <w:rsid w:val="00DF3E59"/>
    <w:rsid w:val="00DF6B21"/>
    <w:rsid w:val="00E05796"/>
    <w:rsid w:val="00E0588B"/>
    <w:rsid w:val="00E07275"/>
    <w:rsid w:val="00E13D37"/>
    <w:rsid w:val="00E1449A"/>
    <w:rsid w:val="00E14C65"/>
    <w:rsid w:val="00E14EF6"/>
    <w:rsid w:val="00E154E9"/>
    <w:rsid w:val="00E15631"/>
    <w:rsid w:val="00E179BF"/>
    <w:rsid w:val="00E200DA"/>
    <w:rsid w:val="00E22091"/>
    <w:rsid w:val="00E22E77"/>
    <w:rsid w:val="00E23F26"/>
    <w:rsid w:val="00E32C3D"/>
    <w:rsid w:val="00E40838"/>
    <w:rsid w:val="00E40896"/>
    <w:rsid w:val="00E41B8E"/>
    <w:rsid w:val="00E45E01"/>
    <w:rsid w:val="00E50406"/>
    <w:rsid w:val="00E51200"/>
    <w:rsid w:val="00E5157D"/>
    <w:rsid w:val="00E5285B"/>
    <w:rsid w:val="00E52F7C"/>
    <w:rsid w:val="00E54A25"/>
    <w:rsid w:val="00E55C2D"/>
    <w:rsid w:val="00E56BF9"/>
    <w:rsid w:val="00E57659"/>
    <w:rsid w:val="00E60EAE"/>
    <w:rsid w:val="00E619C2"/>
    <w:rsid w:val="00E65156"/>
    <w:rsid w:val="00E652EA"/>
    <w:rsid w:val="00E7267F"/>
    <w:rsid w:val="00E73B01"/>
    <w:rsid w:val="00E7445C"/>
    <w:rsid w:val="00E77323"/>
    <w:rsid w:val="00E77CDF"/>
    <w:rsid w:val="00E81078"/>
    <w:rsid w:val="00E8229C"/>
    <w:rsid w:val="00E823D5"/>
    <w:rsid w:val="00E834AF"/>
    <w:rsid w:val="00E90F72"/>
    <w:rsid w:val="00E92402"/>
    <w:rsid w:val="00E95AB9"/>
    <w:rsid w:val="00E9632D"/>
    <w:rsid w:val="00E968D5"/>
    <w:rsid w:val="00E96D50"/>
    <w:rsid w:val="00EA0144"/>
    <w:rsid w:val="00EA3D5F"/>
    <w:rsid w:val="00EA3F2A"/>
    <w:rsid w:val="00EA471E"/>
    <w:rsid w:val="00EA502A"/>
    <w:rsid w:val="00EB1C0F"/>
    <w:rsid w:val="00EB305D"/>
    <w:rsid w:val="00EB5598"/>
    <w:rsid w:val="00EB755D"/>
    <w:rsid w:val="00EC1E06"/>
    <w:rsid w:val="00EC5F4B"/>
    <w:rsid w:val="00ED0DB9"/>
    <w:rsid w:val="00ED6BC7"/>
    <w:rsid w:val="00EE05BD"/>
    <w:rsid w:val="00EE22B0"/>
    <w:rsid w:val="00EE2AC0"/>
    <w:rsid w:val="00EE32E5"/>
    <w:rsid w:val="00EE3607"/>
    <w:rsid w:val="00EE3B4E"/>
    <w:rsid w:val="00EE634B"/>
    <w:rsid w:val="00EE74E9"/>
    <w:rsid w:val="00EF0BB5"/>
    <w:rsid w:val="00EF0ED7"/>
    <w:rsid w:val="00EF2303"/>
    <w:rsid w:val="00EF4C76"/>
    <w:rsid w:val="00EF4F1F"/>
    <w:rsid w:val="00EF542D"/>
    <w:rsid w:val="00EF639F"/>
    <w:rsid w:val="00F027EE"/>
    <w:rsid w:val="00F0436C"/>
    <w:rsid w:val="00F0669B"/>
    <w:rsid w:val="00F07E12"/>
    <w:rsid w:val="00F103A9"/>
    <w:rsid w:val="00F12208"/>
    <w:rsid w:val="00F230F8"/>
    <w:rsid w:val="00F253F7"/>
    <w:rsid w:val="00F27C0F"/>
    <w:rsid w:val="00F442EB"/>
    <w:rsid w:val="00F52716"/>
    <w:rsid w:val="00F52978"/>
    <w:rsid w:val="00F54A48"/>
    <w:rsid w:val="00F64164"/>
    <w:rsid w:val="00F7225E"/>
    <w:rsid w:val="00F74D3C"/>
    <w:rsid w:val="00F77604"/>
    <w:rsid w:val="00F777CA"/>
    <w:rsid w:val="00F80FED"/>
    <w:rsid w:val="00F8397B"/>
    <w:rsid w:val="00F84DD4"/>
    <w:rsid w:val="00F84EDF"/>
    <w:rsid w:val="00F87F79"/>
    <w:rsid w:val="00F91204"/>
    <w:rsid w:val="00F936AF"/>
    <w:rsid w:val="00F93CB1"/>
    <w:rsid w:val="00FA01ED"/>
    <w:rsid w:val="00FA1C50"/>
    <w:rsid w:val="00FA3960"/>
    <w:rsid w:val="00FA4D02"/>
    <w:rsid w:val="00FA4E51"/>
    <w:rsid w:val="00FB020D"/>
    <w:rsid w:val="00FB10BA"/>
    <w:rsid w:val="00FB1C06"/>
    <w:rsid w:val="00FB246F"/>
    <w:rsid w:val="00FB4E76"/>
    <w:rsid w:val="00FC283D"/>
    <w:rsid w:val="00FC4D4C"/>
    <w:rsid w:val="00FC5376"/>
    <w:rsid w:val="00FC5CBE"/>
    <w:rsid w:val="00FC6B3A"/>
    <w:rsid w:val="00FC7EEB"/>
    <w:rsid w:val="00FD160A"/>
    <w:rsid w:val="00FD21C7"/>
    <w:rsid w:val="00FD5E96"/>
    <w:rsid w:val="00FD7958"/>
    <w:rsid w:val="00FD7EBD"/>
    <w:rsid w:val="00FE115D"/>
    <w:rsid w:val="00FE2AC4"/>
    <w:rsid w:val="00FE4EFE"/>
    <w:rsid w:val="00FE5746"/>
    <w:rsid w:val="00FE5D91"/>
    <w:rsid w:val="00FE629E"/>
    <w:rsid w:val="00FE6FD8"/>
    <w:rsid w:val="00FF01FD"/>
    <w:rsid w:val="00FF19BB"/>
    <w:rsid w:val="00FF326C"/>
    <w:rsid w:val="00FF32EC"/>
    <w:rsid w:val="00FF33C3"/>
    <w:rsid w:val="00FF35F0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B6B4D-2105-497E-9222-F3F693EB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95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64E1"/>
    <w:pPr>
      <w:keepNext/>
      <w:spacing w:line="360" w:lineRule="atLeast"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F83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6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64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D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D5CCD"/>
    <w:rPr>
      <w:rFonts w:cs="Times New Roman"/>
    </w:rPr>
  </w:style>
  <w:style w:type="paragraph" w:styleId="Funotentext">
    <w:name w:val="footnote text"/>
    <w:basedOn w:val="Standard"/>
    <w:semiHidden/>
    <w:rsid w:val="00FA1C50"/>
    <w:pPr>
      <w:spacing w:line="360" w:lineRule="auto"/>
    </w:pPr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FA1C50"/>
    <w:rPr>
      <w:rFonts w:cs="Times New Roman"/>
      <w:vertAlign w:val="superscript"/>
    </w:rPr>
  </w:style>
  <w:style w:type="paragraph" w:styleId="Sprechblasentext">
    <w:name w:val="Balloon Text"/>
    <w:basedOn w:val="Standard"/>
    <w:semiHidden/>
    <w:rsid w:val="006F180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856AC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7856A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30D78"/>
    <w:rPr>
      <w:b/>
      <w:bCs/>
    </w:rPr>
  </w:style>
  <w:style w:type="character" w:styleId="Hyperlink">
    <w:name w:val="Hyperlink"/>
    <w:rsid w:val="00F839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engm11\LOKALE~1\Temp\Vorlage_PA_090417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Vorlage_PA_090417-1.dot</Template>
  <TotalTime>0</TotalTime>
  <Pages>8</Pages>
  <Words>903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PA</vt:lpstr>
    </vt:vector>
  </TitlesOfParts>
  <Company>BVL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PA</dc:title>
  <dc:subject/>
  <dc:creator>Seng</dc:creator>
  <cp:keywords/>
  <dc:description/>
  <cp:lastModifiedBy>Lehmann, Daniela</cp:lastModifiedBy>
  <cp:revision>2</cp:revision>
  <cp:lastPrinted>2013-03-21T12:01:00Z</cp:lastPrinted>
  <dcterms:created xsi:type="dcterms:W3CDTF">2023-10-10T07:50:00Z</dcterms:created>
  <dcterms:modified xsi:type="dcterms:W3CDTF">2023-10-10T07:50:00Z</dcterms:modified>
</cp:coreProperties>
</file>