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FE" w:rsidRDefault="006F21FE" w:rsidP="006F21FE">
      <w:pPr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>Beispiel für ein Formblatt zu Artikel 1</w:t>
      </w:r>
      <w:r>
        <w:rPr>
          <w:rFonts w:ascii="Arial" w:hAnsi="Arial" w:cs="Arial"/>
          <w:b/>
          <w:szCs w:val="22"/>
        </w:rPr>
        <w:t>8.2 (b) Cartagena Protokoll und Artikel 1</w:t>
      </w:r>
      <w:r w:rsidRPr="00F95A9B">
        <w:rPr>
          <w:rFonts w:ascii="Arial" w:hAnsi="Arial" w:cs="Arial"/>
          <w:b/>
          <w:szCs w:val="22"/>
        </w:rPr>
        <w:t>2 (</w:t>
      </w:r>
      <w:r>
        <w:rPr>
          <w:rFonts w:ascii="Arial" w:hAnsi="Arial" w:cs="Arial"/>
          <w:b/>
          <w:szCs w:val="22"/>
        </w:rPr>
        <w:t>3</w:t>
      </w:r>
      <w:r w:rsidRPr="00F95A9B">
        <w:rPr>
          <w:rFonts w:ascii="Arial" w:hAnsi="Arial" w:cs="Arial"/>
          <w:b/>
          <w:szCs w:val="22"/>
        </w:rPr>
        <w:t xml:space="preserve">) </w:t>
      </w:r>
      <w:r>
        <w:rPr>
          <w:rFonts w:ascii="Arial" w:hAnsi="Arial" w:cs="Arial"/>
          <w:b/>
          <w:szCs w:val="22"/>
        </w:rPr>
        <w:t>der Verordnung (EG) Nr. 1946/2003</w:t>
      </w:r>
    </w:p>
    <w:p w:rsidR="006F21FE" w:rsidRPr="00F95A9B" w:rsidRDefault="006F21FE" w:rsidP="006F21FE">
      <w:pPr>
        <w:spacing w:before="120"/>
        <w:jc w:val="center"/>
        <w:rPr>
          <w:rFonts w:ascii="Arial" w:hAnsi="Arial" w:cs="Arial"/>
          <w:b/>
          <w:szCs w:val="22"/>
        </w:rPr>
      </w:pPr>
      <w:r w:rsidRPr="00F95A9B">
        <w:rPr>
          <w:rFonts w:ascii="Arial" w:hAnsi="Arial" w:cs="Arial"/>
          <w:b/>
          <w:szCs w:val="22"/>
        </w:rPr>
        <w:t xml:space="preserve"> g</w:t>
      </w:r>
      <w:r w:rsidRPr="00F95A9B">
        <w:rPr>
          <w:rFonts w:ascii="Arial" w:hAnsi="Arial" w:cs="Arial"/>
          <w:b/>
          <w:szCs w:val="22"/>
        </w:rPr>
        <w:t>e</w:t>
      </w:r>
      <w:r w:rsidRPr="00F95A9B">
        <w:rPr>
          <w:rFonts w:ascii="Arial" w:hAnsi="Arial" w:cs="Arial"/>
          <w:b/>
          <w:szCs w:val="22"/>
        </w:rPr>
        <w:t>schlossenes System</w:t>
      </w:r>
    </w:p>
    <w:p w:rsidR="006F21FE" w:rsidRPr="00F95A9B" w:rsidRDefault="006F21FE" w:rsidP="006F21FE">
      <w:pPr>
        <w:jc w:val="center"/>
        <w:rPr>
          <w:rFonts w:ascii="Arial" w:hAnsi="Arial" w:cs="Arial"/>
          <w:sz w:val="20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F21FE" w:rsidRPr="00B664AC" w:rsidTr="00A35BEC">
        <w:trPr>
          <w:trHeight w:val="284"/>
        </w:trPr>
        <w:tc>
          <w:tcPr>
            <w:tcW w:w="9288" w:type="dxa"/>
            <w:shd w:val="clear" w:color="auto" w:fill="auto"/>
            <w:vAlign w:val="center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Cs w:val="22"/>
              </w:rPr>
            </w:pPr>
            <w:r w:rsidRPr="00B664AC">
              <w:rPr>
                <w:rFonts w:ascii="Arial" w:hAnsi="Arial" w:cs="Arial"/>
                <w:szCs w:val="22"/>
              </w:rPr>
              <w:t>Firmenstempel oder Name der Einrichtung</w:t>
            </w:r>
          </w:p>
        </w:tc>
      </w:tr>
    </w:tbl>
    <w:p w:rsidR="006F21FE" w:rsidRPr="00F95A9B" w:rsidRDefault="006F21FE" w:rsidP="006F21FE">
      <w:pPr>
        <w:jc w:val="center"/>
        <w:rPr>
          <w:rFonts w:ascii="Arial" w:hAnsi="Arial" w:cs="Arial"/>
          <w:sz w:val="20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sz w:val="20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b/>
          <w:sz w:val="20"/>
          <w:u w:val="single"/>
          <w:lang w:val="en-GB"/>
        </w:rPr>
      </w:pPr>
      <w:proofErr w:type="spellStart"/>
      <w:r w:rsidRPr="00F95A9B">
        <w:rPr>
          <w:rFonts w:ascii="Arial" w:hAnsi="Arial" w:cs="Arial"/>
          <w:b/>
          <w:sz w:val="20"/>
          <w:u w:val="single"/>
          <w:lang w:val="en-GB"/>
        </w:rPr>
        <w:t>Beleg</w:t>
      </w:r>
      <w:proofErr w:type="spellEnd"/>
    </w:p>
    <w:p w:rsidR="006F21FE" w:rsidRPr="00F95A9B" w:rsidRDefault="006F21FE" w:rsidP="006F21FE">
      <w:pPr>
        <w:jc w:val="center"/>
        <w:rPr>
          <w:rFonts w:ascii="Arial" w:hAnsi="Arial" w:cs="Arial"/>
          <w:sz w:val="20"/>
          <w:lang w:val="en-GB"/>
        </w:rPr>
      </w:pPr>
    </w:p>
    <w:p w:rsidR="006F21FE" w:rsidRPr="00F95A9B" w:rsidRDefault="006F21FE" w:rsidP="006F21FE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F95A9B">
        <w:rPr>
          <w:rFonts w:ascii="Arial" w:hAnsi="Arial" w:cs="Arial"/>
          <w:b/>
          <w:sz w:val="14"/>
          <w:szCs w:val="14"/>
          <w:lang w:val="en-GB"/>
        </w:rPr>
        <w:t>Datum</w:t>
      </w:r>
      <w:r w:rsidRPr="00F95A9B">
        <w:rPr>
          <w:rFonts w:ascii="Arial" w:hAnsi="Arial" w:cs="Arial"/>
          <w:sz w:val="16"/>
          <w:szCs w:val="16"/>
          <w:lang w:val="en-GB"/>
        </w:rPr>
        <w:t>_________________________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21"/>
        <w:gridCol w:w="2115"/>
        <w:gridCol w:w="2540"/>
      </w:tblGrid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EXPORTEUR</w:t>
            </w: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IMPORTEUR/ EM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FÄNGER</w:t>
            </w: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KONTAKTSTELLE</w:t>
            </w:r>
          </w:p>
          <w:p w:rsidR="006F21FE" w:rsidRPr="00B664AC" w:rsidRDefault="006F21FE" w:rsidP="00A35BEC">
            <w:pPr>
              <w:tabs>
                <w:tab w:val="left" w:pos="1794"/>
              </w:tabs>
              <w:rPr>
                <w:rFonts w:ascii="Arial" w:hAnsi="Arial" w:cs="Arial"/>
                <w:b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Exporteur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6F21FE" w:rsidRPr="00B664AC" w:rsidRDefault="006F21FE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Impo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teur/Emp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>änger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6F21FE" w:rsidRPr="00B664AC" w:rsidRDefault="006F21FE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</w:rPr>
              <w:t>andere</w:t>
            </w:r>
            <w:r w:rsidRPr="00B664AC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Firma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oder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Einrichtung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Kontaktperson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Stra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ß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Stadt</w:t>
            </w:r>
            <w:proofErr w:type="spellEnd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, PLZ</w:t>
            </w:r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Land/</w:t>
            </w: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Staat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Telefon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21FE" w:rsidRPr="00B664AC" w:rsidTr="00A35BEC">
        <w:tc>
          <w:tcPr>
            <w:tcW w:w="2235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421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5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0" w:type="dxa"/>
            <w:shd w:val="clear" w:color="auto" w:fill="E0E0E0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F21FE" w:rsidRPr="00F95A9B" w:rsidRDefault="006F21FE" w:rsidP="006F21FE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2993"/>
        <w:gridCol w:w="2981"/>
      </w:tblGrid>
      <w:tr w:rsidR="006F21FE" w:rsidRPr="00B664AC" w:rsidTr="00A35BEC">
        <w:tc>
          <w:tcPr>
            <w:tcW w:w="3168" w:type="dxa"/>
            <w:vMerge w:val="restart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  <w:lang w:val="en-GB"/>
              </w:rPr>
              <w:t>Versanddaten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Versandnummer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Kontaktdaten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Spediteur</w:t>
            </w:r>
            <w:proofErr w:type="spellEnd"/>
          </w:p>
        </w:tc>
      </w:tr>
      <w:tr w:rsidR="006F21FE" w:rsidRPr="00B664AC" w:rsidTr="00A35BEC">
        <w:tc>
          <w:tcPr>
            <w:tcW w:w="3168" w:type="dxa"/>
            <w:vMerge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6F21FE" w:rsidRPr="00F95A9B" w:rsidRDefault="006F21FE" w:rsidP="006F21F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870"/>
        <w:gridCol w:w="1727"/>
        <w:gridCol w:w="4512"/>
        <w:gridCol w:w="695"/>
      </w:tblGrid>
      <w:tr w:rsidR="006F21FE" w:rsidRPr="00B664AC" w:rsidTr="00A35BEC">
        <w:tc>
          <w:tcPr>
            <w:tcW w:w="1258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Gegenstand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Menge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Gewicht</w:t>
            </w:r>
            <w:proofErr w:type="spellEnd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Volumen</w:t>
            </w:r>
            <w:proofErr w:type="spellEnd"/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</w:tcPr>
          <w:p w:rsidR="006F21FE" w:rsidRPr="00B664AC" w:rsidRDefault="006F21FE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Beschreibung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Wert</w:t>
            </w:r>
            <w:proofErr w:type="spellEnd"/>
          </w:p>
        </w:tc>
      </w:tr>
      <w:tr w:rsidR="006F21FE" w:rsidRPr="00B664AC" w:rsidTr="00A35BEC">
        <w:tc>
          <w:tcPr>
            <w:tcW w:w="1258" w:type="dxa"/>
            <w:vMerge w:val="restart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27" w:type="dxa"/>
            <w:vMerge w:val="restart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22" w:type="dxa"/>
            <w:tcBorders>
              <w:bottom w:val="nil"/>
            </w:tcBorders>
            <w:shd w:val="clear" w:color="auto" w:fill="E0E0E0"/>
          </w:tcPr>
          <w:p w:rsidR="006F21FE" w:rsidRPr="00B664AC" w:rsidRDefault="006F21FE" w:rsidP="00A35B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Lebende</w:t>
            </w:r>
            <w:proofErr w:type="spellEnd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veränderte</w:t>
            </w:r>
            <w:proofErr w:type="spellEnd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Organismen</w:t>
            </w:r>
            <w:proofErr w:type="spellEnd"/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(LMO):</w:t>
            </w:r>
          </w:p>
          <w:p w:rsidR="006F21FE" w:rsidRPr="00B664AC" w:rsidRDefault="006F21FE" w:rsidP="00A35BE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F21FE" w:rsidRPr="00B664AC" w:rsidTr="00A35BEC">
        <w:tc>
          <w:tcPr>
            <w:tcW w:w="1258" w:type="dxa"/>
            <w:vMerge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:rsidR="006F21FE" w:rsidRPr="00B664AC" w:rsidRDefault="006F21FE" w:rsidP="00A35BEC">
            <w:pPr>
              <w:tabs>
                <w:tab w:val="left" w:pos="249"/>
              </w:tabs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sz w:val="18"/>
                <w:szCs w:val="18"/>
              </w:rPr>
              <w:tab/>
              <w:t>Verwendung in geschlossenen Systemen</w:t>
            </w:r>
          </w:p>
          <w:p w:rsidR="006F21FE" w:rsidRDefault="006F21FE" w:rsidP="00A35BEC">
            <w:pPr>
              <w:tabs>
                <w:tab w:val="left" w:pos="263"/>
              </w:tabs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sz w:val="18"/>
                <w:szCs w:val="18"/>
              </w:rPr>
              <w:tab/>
              <w:t>Name des Organismus</w:t>
            </w:r>
          </w:p>
          <w:p w:rsidR="006F21FE" w:rsidRPr="00B664AC" w:rsidRDefault="006F21FE" w:rsidP="00A35BEC">
            <w:pPr>
              <w:tabs>
                <w:tab w:val="left" w:pos="263"/>
              </w:tabs>
              <w:ind w:left="2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wenn verfügbar spezifischer Erkennungsmarker des bzw. der GVO</w:t>
            </w:r>
          </w:p>
          <w:p w:rsidR="006F21FE" w:rsidRPr="00B664AC" w:rsidRDefault="006F21FE" w:rsidP="00A35BEC">
            <w:pPr>
              <w:tabs>
                <w:tab w:val="left" w:pos="248"/>
              </w:tabs>
              <w:rPr>
                <w:rFonts w:ascii="Arial" w:hAnsi="Arial" w:cs="Arial"/>
                <w:sz w:val="18"/>
                <w:szCs w:val="18"/>
              </w:rPr>
            </w:pPr>
            <w:r w:rsidRPr="00B664AC">
              <w:rPr>
                <w:rFonts w:ascii="Arial" w:hAnsi="Arial" w:cs="Arial"/>
                <w:sz w:val="18"/>
                <w:szCs w:val="18"/>
              </w:rPr>
              <w:tab/>
              <w:t>vorgesehene Verwen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664AC">
              <w:rPr>
                <w:rFonts w:ascii="Arial" w:hAnsi="Arial" w:cs="Arial"/>
                <w:sz w:val="18"/>
                <w:szCs w:val="18"/>
              </w:rPr>
              <w:t>ung: z. B. Forschung, anderes</w:t>
            </w:r>
          </w:p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6F21FE" w:rsidRPr="00B664AC" w:rsidRDefault="006F21FE" w:rsidP="00A3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1FE" w:rsidRPr="00F95A9B" w:rsidRDefault="006F21FE" w:rsidP="006F21FE">
      <w:pPr>
        <w:jc w:val="center"/>
        <w:rPr>
          <w:rFonts w:ascii="Arial" w:hAnsi="Arial" w:cs="Arial"/>
          <w:sz w:val="18"/>
          <w:szCs w:val="18"/>
        </w:rPr>
      </w:pPr>
    </w:p>
    <w:p w:rsidR="006F21FE" w:rsidRPr="00F95A9B" w:rsidRDefault="006F21FE" w:rsidP="006F21F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57"/>
        <w:gridCol w:w="6305"/>
      </w:tblGrid>
      <w:tr w:rsidR="006F21FE" w:rsidRPr="00B664AC" w:rsidTr="00A35BEC">
        <w:tc>
          <w:tcPr>
            <w:tcW w:w="2802" w:type="dxa"/>
            <w:shd w:val="clear" w:color="auto" w:fill="E0E0E0"/>
          </w:tcPr>
          <w:p w:rsidR="006F21FE" w:rsidRPr="00B664AC" w:rsidRDefault="006F21FE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</w:p>
          <w:p w:rsidR="006F21FE" w:rsidRPr="00B664AC" w:rsidRDefault="006F21FE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B664AC">
              <w:rPr>
                <w:rFonts w:ascii="Arial" w:hAnsi="Arial" w:cs="Arial"/>
                <w:sz w:val="20"/>
              </w:rPr>
              <w:t>Anforderungen für s</w:t>
            </w:r>
            <w:r w:rsidRPr="00B664AC">
              <w:rPr>
                <w:rFonts w:ascii="Arial" w:hAnsi="Arial" w:cs="Arial"/>
                <w:sz w:val="20"/>
              </w:rPr>
              <w:t>i</w:t>
            </w:r>
            <w:r w:rsidRPr="00B664AC">
              <w:rPr>
                <w:rFonts w:ascii="Arial" w:hAnsi="Arial" w:cs="Arial"/>
                <w:sz w:val="20"/>
              </w:rPr>
              <w:t>chere Handhabung, Transport, Lagerung</w:t>
            </w:r>
          </w:p>
          <w:p w:rsidR="006F21FE" w:rsidRPr="00B664AC" w:rsidRDefault="006F21FE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4" w:type="dxa"/>
            <w:shd w:val="clear" w:color="auto" w:fill="E0E0E0"/>
          </w:tcPr>
          <w:p w:rsidR="006F21FE" w:rsidRPr="00B664AC" w:rsidRDefault="006F21FE" w:rsidP="006F21FE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B664AC">
              <w:rPr>
                <w:rFonts w:ascii="Arial" w:hAnsi="Arial" w:cs="Arial"/>
                <w:b w:val="0"/>
                <w:sz w:val="20"/>
              </w:rPr>
              <w:t>gemäß anzuwendender internationaler Anforderungen (z. B. UN Empfehlungen für den Transport von Gefahrgütern, ADR-RID)</w:t>
            </w:r>
          </w:p>
          <w:p w:rsidR="006F21FE" w:rsidRPr="00B664AC" w:rsidRDefault="006F21FE" w:rsidP="006F21FE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B664AC">
              <w:rPr>
                <w:rFonts w:ascii="Arial" w:hAnsi="Arial" w:cs="Arial"/>
                <w:b w:val="0"/>
                <w:sz w:val="20"/>
              </w:rPr>
              <w:t>gemäß Anforderungen des Importlandes, falls zutreffend</w:t>
            </w:r>
          </w:p>
          <w:p w:rsidR="006F21FE" w:rsidRPr="00B664AC" w:rsidRDefault="006F21FE" w:rsidP="006F21FE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B664AC">
              <w:rPr>
                <w:rFonts w:ascii="Arial" w:hAnsi="Arial" w:cs="Arial"/>
                <w:b w:val="0"/>
                <w:sz w:val="20"/>
              </w:rPr>
              <w:t>weitere Anforderungen, die vom Importeur und Exporteur verei</w:t>
            </w:r>
            <w:r w:rsidRPr="00B664AC">
              <w:rPr>
                <w:rFonts w:ascii="Arial" w:hAnsi="Arial" w:cs="Arial"/>
                <w:b w:val="0"/>
                <w:sz w:val="20"/>
              </w:rPr>
              <w:t>n</w:t>
            </w:r>
            <w:r w:rsidRPr="00B664AC">
              <w:rPr>
                <w:rFonts w:ascii="Arial" w:hAnsi="Arial" w:cs="Arial"/>
                <w:b w:val="0"/>
                <w:sz w:val="20"/>
              </w:rPr>
              <w:t xml:space="preserve">bart wurden </w:t>
            </w:r>
          </w:p>
          <w:p w:rsidR="006F21FE" w:rsidRPr="00B664AC" w:rsidRDefault="006F21FE" w:rsidP="006F21FE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napToGrid w:val="0"/>
                <w:color w:val="000000"/>
                <w:sz w:val="20"/>
              </w:rPr>
            </w:pPr>
            <w:r w:rsidRPr="00B664AC">
              <w:rPr>
                <w:rFonts w:ascii="Arial" w:hAnsi="Arial" w:cs="Arial"/>
                <w:b w:val="0"/>
                <w:sz w:val="20"/>
              </w:rPr>
              <w:t>Falls keine Anforderungen vorliegen, bitte angeben, dass keine spezifischen Anforderungen vorliegen.</w:t>
            </w:r>
          </w:p>
        </w:tc>
      </w:tr>
    </w:tbl>
    <w:p w:rsidR="006F21FE" w:rsidRPr="00F95A9B" w:rsidRDefault="006F21FE" w:rsidP="006F21FE">
      <w:pPr>
        <w:rPr>
          <w:rFonts w:ascii="Arial" w:hAnsi="Arial" w:cs="Arial"/>
          <w:sz w:val="18"/>
          <w:szCs w:val="18"/>
        </w:rPr>
      </w:pPr>
    </w:p>
    <w:p w:rsidR="006F21FE" w:rsidRDefault="006F21FE" w:rsidP="006F21FE">
      <w:pPr>
        <w:rPr>
          <w:rFonts w:ascii="Arial" w:hAnsi="Arial" w:cs="Arial"/>
          <w:sz w:val="20"/>
        </w:rPr>
      </w:pPr>
    </w:p>
    <w:p w:rsidR="006F21FE" w:rsidRDefault="006F21FE" w:rsidP="006F21FE">
      <w:pPr>
        <w:rPr>
          <w:rFonts w:ascii="Arial" w:hAnsi="Arial" w:cs="Arial"/>
          <w:sz w:val="20"/>
        </w:rPr>
      </w:pPr>
    </w:p>
    <w:p w:rsidR="006F21FE" w:rsidRDefault="006F21FE" w:rsidP="006F21FE">
      <w:pPr>
        <w:rPr>
          <w:rFonts w:ascii="Arial" w:hAnsi="Arial" w:cs="Arial"/>
          <w:sz w:val="20"/>
        </w:rPr>
      </w:pPr>
    </w:p>
    <w:p w:rsidR="006F21FE" w:rsidRDefault="006F21FE" w:rsidP="006F21FE">
      <w:pPr>
        <w:rPr>
          <w:rFonts w:ascii="Arial" w:hAnsi="Arial" w:cs="Arial"/>
          <w:sz w:val="20"/>
        </w:rPr>
      </w:pPr>
    </w:p>
    <w:p w:rsidR="006F21FE" w:rsidRDefault="006F21FE" w:rsidP="006F21FE">
      <w:pPr>
        <w:rPr>
          <w:rFonts w:ascii="Arial" w:hAnsi="Arial" w:cs="Arial"/>
          <w:sz w:val="20"/>
        </w:rPr>
      </w:pPr>
    </w:p>
    <w:p w:rsidR="006F21FE" w:rsidRPr="00F95A9B" w:rsidRDefault="006F21FE" w:rsidP="006F21FE">
      <w:pPr>
        <w:rPr>
          <w:rFonts w:ascii="Arial" w:hAnsi="Arial" w:cs="Arial"/>
          <w:sz w:val="20"/>
        </w:rPr>
      </w:pPr>
    </w:p>
    <w:p w:rsidR="006F21FE" w:rsidRPr="00A35BEC" w:rsidRDefault="006F21FE" w:rsidP="006F21FE">
      <w:pPr>
        <w:rPr>
          <w:rFonts w:ascii="Arial" w:hAnsi="Arial" w:cs="Arial"/>
          <w:sz w:val="16"/>
          <w:szCs w:val="16"/>
          <w:lang w:val="en-GB"/>
        </w:rPr>
      </w:pPr>
      <w:r w:rsidRPr="00A35BEC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A35BEC">
        <w:rPr>
          <w:rFonts w:ascii="Arial" w:hAnsi="Arial" w:cs="Arial"/>
          <w:sz w:val="16"/>
          <w:szCs w:val="16"/>
          <w:lang w:val="en-GB"/>
        </w:rPr>
        <w:t>Quelle</w:t>
      </w:r>
      <w:proofErr w:type="spellEnd"/>
      <w:r w:rsidRPr="00A35BEC">
        <w:rPr>
          <w:rFonts w:ascii="Arial" w:hAnsi="Arial" w:cs="Arial"/>
          <w:sz w:val="16"/>
          <w:szCs w:val="16"/>
          <w:lang w:val="en-GB"/>
        </w:rPr>
        <w:t>: Report of the first meeting of the conference of the parties severing as the meeting of the parties to the protocol on Biosafety, Kuala Lumpur, 23-27 February 2004 - UNEP/CBD/BS/COP-MOP/1/15 und Art. 12 VO (EG) Nr. 1946/2003)</w:t>
      </w:r>
    </w:p>
    <w:p w:rsidR="00624A6B" w:rsidRPr="006F21FE" w:rsidRDefault="00624A6B">
      <w:pPr>
        <w:rPr>
          <w:lang w:val="en-GB"/>
        </w:rPr>
      </w:pPr>
      <w:bookmarkStart w:id="0" w:name="_GoBack"/>
      <w:bookmarkEnd w:id="0"/>
    </w:p>
    <w:sectPr w:rsidR="00624A6B" w:rsidRPr="006F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826"/>
    <w:multiLevelType w:val="hybridMultilevel"/>
    <w:tmpl w:val="9572B0BA"/>
    <w:lvl w:ilvl="0" w:tplc="1CEE5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FE"/>
    <w:rsid w:val="00624A6B"/>
    <w:rsid w:val="006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CC3C-33D7-43BE-99A9-1B22EFE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F21FE"/>
    <w:pPr>
      <w:spacing w:line="280" w:lineRule="atLeas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6F21FE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Wahler, Dr. Daniela</dc:creator>
  <cp:keywords/>
  <dc:description/>
  <cp:lastModifiedBy>Wahler, Dr. Daniela</cp:lastModifiedBy>
  <cp:revision>1</cp:revision>
  <dcterms:created xsi:type="dcterms:W3CDTF">2016-10-05T09:29:00Z</dcterms:created>
  <dcterms:modified xsi:type="dcterms:W3CDTF">2016-10-05T09:29:00Z</dcterms:modified>
</cp:coreProperties>
</file>